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C7B45" w14:textId="531DDC6B" w:rsidR="009D56C6" w:rsidRDefault="00F308CF">
      <w:pPr>
        <w:rPr>
          <w:rFonts w:eastAsia="Calibri" w:cstheme="minorHAnsi"/>
          <w:sz w:val="20"/>
          <w:szCs w:val="24"/>
        </w:rPr>
      </w:pPr>
      <w:r>
        <w:rPr>
          <w:noProof/>
        </w:rPr>
        <w:pict w14:anchorId="281D599C">
          <v:line id="Rechte verbindingslijn 19" o:spid="_x0000_s1032" style="position:absolute;z-index:251670016;visibility:visible;mso-position-horizontal-relative:text;mso-position-vertical-relative:text;mso-width-relative:margin;mso-height-relative:margin" from="-3.85pt,-28.75pt" to="-1pt,6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" strokecolor="#005b8c" strokeweight="1.5pt"/>
        </w:pict>
      </w:r>
      <w:r w:rsidR="00302794">
        <w:rPr>
          <w:rFonts w:eastAsia="Calibri" w:cstheme="minorHAnsi"/>
          <w:noProof/>
          <w:sz w:val="20"/>
          <w:szCs w:val="24"/>
        </w:rPr>
        <w:drawing>
          <wp:anchor distT="0" distB="0" distL="114300" distR="114300" simplePos="0" relativeHeight="251650048" behindDoc="0" locked="0" layoutInCell="1" allowOverlap="1" wp14:anchorId="494C7E9E" wp14:editId="50390092">
            <wp:simplePos x="0" y="0"/>
            <wp:positionH relativeFrom="margin">
              <wp:posOffset>1820636</wp:posOffset>
            </wp:positionH>
            <wp:positionV relativeFrom="paragraph">
              <wp:posOffset>-129359</wp:posOffset>
            </wp:positionV>
            <wp:extent cx="2747010" cy="91440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7010" cy="914400"/>
                    </a:xfrm>
                    <a:prstGeom prst="rect">
                      <a:avLst/>
                    </a:prstGeom>
                    <a:noFill/>
                  </pic:spPr>
                </pic:pic>
              </a:graphicData>
            </a:graphic>
            <wp14:sizeRelH relativeFrom="margin">
              <wp14:pctWidth>0</wp14:pctWidth>
            </wp14:sizeRelH>
            <wp14:sizeRelV relativeFrom="margin">
              <wp14:pctHeight>0</wp14:pctHeight>
            </wp14:sizeRelV>
          </wp:anchor>
        </w:drawing>
      </w:r>
    </w:p>
    <w:sdt>
      <w:sdtPr>
        <w:rPr>
          <w:rFonts w:eastAsia="Calibri" w:cstheme="minorHAnsi"/>
          <w:sz w:val="20"/>
          <w:szCs w:val="24"/>
        </w:rPr>
        <w:id w:val="540640798"/>
        <w:docPartObj>
          <w:docPartGallery w:val="Cover Pages"/>
          <w:docPartUnique/>
        </w:docPartObj>
      </w:sdtPr>
      <w:sdtEndPr/>
      <w:sdtContent>
        <w:p w14:paraId="494C7B46" w14:textId="13426E5F" w:rsidR="009D56C6" w:rsidRPr="003B54D7" w:rsidRDefault="009D56C6">
          <w:pPr>
            <w:rPr>
              <w:rFonts w:cstheme="minorHAnsi"/>
            </w:rPr>
          </w:pPr>
        </w:p>
        <w:p w14:paraId="494C7B47" w14:textId="77777777" w:rsidR="009D56C6" w:rsidRPr="003B54D7" w:rsidRDefault="00F308CF" w:rsidP="009D56C6">
          <w:pPr>
            <w:rPr>
              <w:rFonts w:cstheme="minorHAnsi"/>
              <w:b/>
              <w:spacing w:val="60"/>
            </w:rPr>
          </w:pPr>
        </w:p>
      </w:sdtContent>
    </w:sdt>
    <w:p w14:paraId="494C7B48" w14:textId="77777777" w:rsidR="009D56C6" w:rsidRPr="003B54D7" w:rsidRDefault="009D56C6">
      <w:pPr>
        <w:rPr>
          <w:rFonts w:cstheme="minorHAnsi"/>
        </w:rPr>
      </w:pPr>
    </w:p>
    <w:p w14:paraId="494C7B49" w14:textId="77777777" w:rsidR="009D56C6" w:rsidRPr="003B54D7" w:rsidRDefault="009D56C6" w:rsidP="009D56C6">
      <w:pPr>
        <w:rPr>
          <w:rFonts w:cstheme="minorHAnsi"/>
        </w:rPr>
      </w:pPr>
    </w:p>
    <w:p w14:paraId="494C7B4A" w14:textId="33C5EAE8" w:rsidR="009D56C6" w:rsidRPr="003B54D7" w:rsidRDefault="00302794" w:rsidP="009D56C6">
      <w:pPr>
        <w:rPr>
          <w:rFonts w:cstheme="minorHAnsi"/>
        </w:rPr>
      </w:pPr>
      <w:r>
        <w:rPr>
          <w:rFonts w:cstheme="minorHAnsi"/>
          <w:noProof/>
        </w:rPr>
        <w:drawing>
          <wp:anchor distT="0" distB="0" distL="114300" distR="114300" simplePos="0" relativeHeight="251659776" behindDoc="0" locked="0" layoutInCell="1" allowOverlap="1" wp14:anchorId="494C7EA0" wp14:editId="35D7C478">
            <wp:simplePos x="0" y="0"/>
            <wp:positionH relativeFrom="margin">
              <wp:posOffset>1036955</wp:posOffset>
            </wp:positionH>
            <wp:positionV relativeFrom="paragraph">
              <wp:posOffset>115570</wp:posOffset>
            </wp:positionV>
            <wp:extent cx="4017010" cy="3012440"/>
            <wp:effectExtent l="133350" t="114300" r="116840" b="14986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to school.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4017010" cy="3012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94C7B4B" w14:textId="3CF808A5" w:rsidR="009D56C6" w:rsidRPr="003B54D7" w:rsidRDefault="009D56C6" w:rsidP="009D56C6">
      <w:pPr>
        <w:rPr>
          <w:rFonts w:cstheme="minorHAnsi"/>
        </w:rPr>
      </w:pPr>
    </w:p>
    <w:p w14:paraId="494C7B4C" w14:textId="018A3D31" w:rsidR="009D56C6" w:rsidRPr="003B54D7" w:rsidRDefault="009D56C6" w:rsidP="009D56C6">
      <w:pPr>
        <w:rPr>
          <w:rFonts w:cstheme="minorHAnsi"/>
        </w:rPr>
      </w:pPr>
    </w:p>
    <w:p w14:paraId="494C7B4D" w14:textId="7AFF6B57" w:rsidR="009D56C6" w:rsidRPr="003B54D7" w:rsidRDefault="009D56C6" w:rsidP="009D56C6">
      <w:pPr>
        <w:rPr>
          <w:rFonts w:cstheme="minorHAnsi"/>
        </w:rPr>
      </w:pPr>
    </w:p>
    <w:p w14:paraId="494C7B4E" w14:textId="06A8A886" w:rsidR="009D56C6" w:rsidRPr="003B54D7" w:rsidRDefault="009D56C6" w:rsidP="009D56C6">
      <w:pPr>
        <w:rPr>
          <w:rFonts w:cstheme="minorHAnsi"/>
        </w:rPr>
      </w:pPr>
    </w:p>
    <w:p w14:paraId="494C7B4F" w14:textId="1AD68E99" w:rsidR="009D56C6" w:rsidRPr="003B54D7" w:rsidRDefault="009D56C6" w:rsidP="009D56C6">
      <w:pPr>
        <w:rPr>
          <w:rFonts w:cstheme="minorHAnsi"/>
        </w:rPr>
      </w:pPr>
    </w:p>
    <w:p w14:paraId="494C7B50" w14:textId="65440DD1" w:rsidR="009D56C6" w:rsidRPr="003B54D7" w:rsidRDefault="009D56C6" w:rsidP="009D56C6">
      <w:pPr>
        <w:rPr>
          <w:rFonts w:cstheme="minorHAnsi"/>
        </w:rPr>
      </w:pPr>
    </w:p>
    <w:p w14:paraId="494C7B51" w14:textId="77777777" w:rsidR="009D56C6" w:rsidRPr="003B54D7" w:rsidRDefault="009D56C6" w:rsidP="009D56C6">
      <w:pPr>
        <w:rPr>
          <w:rFonts w:cstheme="minorHAnsi"/>
        </w:rPr>
      </w:pPr>
    </w:p>
    <w:p w14:paraId="494C7B52" w14:textId="77777777" w:rsidR="009D56C6" w:rsidRPr="003B54D7" w:rsidRDefault="009D56C6" w:rsidP="009D56C6">
      <w:pPr>
        <w:rPr>
          <w:rFonts w:cstheme="minorHAnsi"/>
        </w:rPr>
      </w:pPr>
    </w:p>
    <w:p w14:paraId="494C7B53" w14:textId="77777777" w:rsidR="009D56C6" w:rsidRPr="003B54D7" w:rsidRDefault="009D56C6" w:rsidP="009D56C6">
      <w:pPr>
        <w:rPr>
          <w:rFonts w:cstheme="minorHAnsi"/>
        </w:rPr>
      </w:pPr>
    </w:p>
    <w:p w14:paraId="494C7B54" w14:textId="688438CB" w:rsidR="009D56C6" w:rsidRPr="003B54D7" w:rsidRDefault="009D56C6" w:rsidP="009D56C6">
      <w:pPr>
        <w:rPr>
          <w:rFonts w:cstheme="minorHAnsi"/>
        </w:rPr>
      </w:pPr>
    </w:p>
    <w:p w14:paraId="494C7B55" w14:textId="391544A5" w:rsidR="009D56C6" w:rsidRPr="003B54D7" w:rsidRDefault="009D56C6" w:rsidP="009D56C6">
      <w:pPr>
        <w:rPr>
          <w:rFonts w:cstheme="minorHAnsi"/>
        </w:rPr>
      </w:pPr>
    </w:p>
    <w:p w14:paraId="494C7B56" w14:textId="05066F6A" w:rsidR="009D56C6" w:rsidRPr="003B54D7" w:rsidRDefault="00302794" w:rsidP="009D56C6">
      <w:pPr>
        <w:rPr>
          <w:rFonts w:cstheme="minorHAnsi"/>
        </w:rPr>
      </w:pPr>
      <w:r>
        <w:rPr>
          <w:rFonts w:cstheme="minorHAnsi"/>
          <w:noProof/>
        </w:rPr>
        <w:drawing>
          <wp:anchor distT="0" distB="0" distL="114300" distR="114300" simplePos="0" relativeHeight="251654656" behindDoc="0" locked="0" layoutInCell="1" allowOverlap="1" wp14:anchorId="494C7EA2" wp14:editId="31990ADC">
            <wp:simplePos x="0" y="0"/>
            <wp:positionH relativeFrom="margin">
              <wp:posOffset>1840230</wp:posOffset>
            </wp:positionH>
            <wp:positionV relativeFrom="paragraph">
              <wp:posOffset>183515</wp:posOffset>
            </wp:positionV>
            <wp:extent cx="2125345" cy="874395"/>
            <wp:effectExtent l="0" t="0" r="8255" b="190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dalton.jpg"/>
                    <pic:cNvPicPr/>
                  </pic:nvPicPr>
                  <pic:blipFill>
                    <a:blip r:embed="rId13">
                      <a:extLst>
                        <a:ext uri="{28A0092B-C50C-407E-A947-70E740481C1C}">
                          <a14:useLocalDpi xmlns:a14="http://schemas.microsoft.com/office/drawing/2010/main" val="0"/>
                        </a:ext>
                      </a:extLst>
                    </a:blip>
                    <a:stretch>
                      <a:fillRect/>
                    </a:stretch>
                  </pic:blipFill>
                  <pic:spPr>
                    <a:xfrm>
                      <a:off x="0" y="0"/>
                      <a:ext cx="2125345" cy="874395"/>
                    </a:xfrm>
                    <a:prstGeom prst="rect">
                      <a:avLst/>
                    </a:prstGeom>
                  </pic:spPr>
                </pic:pic>
              </a:graphicData>
            </a:graphic>
            <wp14:sizeRelH relativeFrom="margin">
              <wp14:pctWidth>0</wp14:pctWidth>
            </wp14:sizeRelH>
            <wp14:sizeRelV relativeFrom="margin">
              <wp14:pctHeight>0</wp14:pctHeight>
            </wp14:sizeRelV>
          </wp:anchor>
        </w:drawing>
      </w:r>
    </w:p>
    <w:p w14:paraId="494C7B57" w14:textId="77777777" w:rsidR="009D56C6" w:rsidRPr="003B54D7" w:rsidRDefault="009D56C6" w:rsidP="009D56C6">
      <w:pPr>
        <w:rPr>
          <w:rFonts w:cstheme="minorHAnsi"/>
        </w:rPr>
      </w:pPr>
    </w:p>
    <w:p w14:paraId="494C7B58" w14:textId="77777777" w:rsidR="009D56C6" w:rsidRPr="003B54D7" w:rsidRDefault="009D56C6" w:rsidP="009D56C6">
      <w:pPr>
        <w:rPr>
          <w:rFonts w:cstheme="minorHAnsi"/>
        </w:rPr>
      </w:pPr>
    </w:p>
    <w:p w14:paraId="494C7B59" w14:textId="0D6DC003" w:rsidR="009D56C6" w:rsidRDefault="002211A5" w:rsidP="009D56C6">
      <w:pPr>
        <w:rPr>
          <w:rFonts w:cstheme="minorHAnsi"/>
        </w:rPr>
      </w:pPr>
      <w:r>
        <w:rPr>
          <w:rFonts w:cstheme="minorHAnsi"/>
        </w:rPr>
        <w:br/>
      </w:r>
    </w:p>
    <w:p w14:paraId="494C7B5A" w14:textId="77777777" w:rsidR="009D56C6" w:rsidRDefault="009D56C6" w:rsidP="009D56C6">
      <w:pPr>
        <w:rPr>
          <w:rFonts w:cstheme="minorHAnsi"/>
        </w:rPr>
      </w:pPr>
    </w:p>
    <w:p w14:paraId="494C7B5B" w14:textId="4CA2253E" w:rsidR="009D56C6" w:rsidRPr="003B54D7" w:rsidRDefault="009D56C6" w:rsidP="009D56C6">
      <w:pPr>
        <w:rPr>
          <w:rFonts w:cstheme="minorHAnsi"/>
        </w:rPr>
      </w:pPr>
    </w:p>
    <w:p w14:paraId="494C7B5C" w14:textId="7B2CA87C" w:rsidR="009D56C6" w:rsidRPr="00B70DEC" w:rsidRDefault="002211A5" w:rsidP="009D56C6">
      <w:pPr>
        <w:jc w:val="center"/>
        <w:rPr>
          <w:color w:val="005B8C"/>
          <w:sz w:val="80"/>
          <w:szCs w:val="80"/>
        </w:rPr>
      </w:pPr>
      <w:r w:rsidRPr="3D46F698">
        <w:rPr>
          <w:color w:val="005B8C"/>
          <w:sz w:val="80"/>
          <w:szCs w:val="80"/>
        </w:rPr>
        <w:t>Daltonboek 202</w:t>
      </w:r>
      <w:r w:rsidR="0088427F">
        <w:rPr>
          <w:color w:val="005B8C"/>
          <w:sz w:val="80"/>
          <w:szCs w:val="80"/>
        </w:rPr>
        <w:t>2</w:t>
      </w:r>
      <w:r w:rsidRPr="3D46F698">
        <w:rPr>
          <w:color w:val="005B8C"/>
          <w:sz w:val="80"/>
          <w:szCs w:val="80"/>
        </w:rPr>
        <w:t xml:space="preserve"> - 202</w:t>
      </w:r>
      <w:r w:rsidR="0088427F">
        <w:rPr>
          <w:color w:val="005B8C"/>
          <w:sz w:val="80"/>
          <w:szCs w:val="80"/>
        </w:rPr>
        <w:t>3</w:t>
      </w:r>
    </w:p>
    <w:p w14:paraId="494C7B5D" w14:textId="036BEE28" w:rsidR="009D56C6" w:rsidRPr="003B54D7" w:rsidRDefault="009D56C6" w:rsidP="009D56C6">
      <w:pPr>
        <w:rPr>
          <w:rFonts w:cstheme="minorHAnsi"/>
        </w:rPr>
      </w:pPr>
    </w:p>
    <w:p w14:paraId="494C7B5E" w14:textId="77777777" w:rsidR="009D56C6" w:rsidRPr="003B54D7" w:rsidRDefault="009D56C6" w:rsidP="009D56C6">
      <w:pPr>
        <w:rPr>
          <w:rFonts w:cstheme="minorHAnsi"/>
        </w:rPr>
      </w:pPr>
    </w:p>
    <w:p w14:paraId="494C7B5F" w14:textId="397FEC04" w:rsidR="009D56C6" w:rsidRPr="003B54D7" w:rsidRDefault="009D56C6" w:rsidP="009D56C6">
      <w:pPr>
        <w:rPr>
          <w:rFonts w:cstheme="minorHAnsi"/>
        </w:rPr>
      </w:pPr>
    </w:p>
    <w:p w14:paraId="494C7B60" w14:textId="7ED679AA" w:rsidR="009D56C6" w:rsidRPr="003B54D7" w:rsidRDefault="00F308CF" w:rsidP="009D56C6">
      <w:pPr>
        <w:rPr>
          <w:rFonts w:cstheme="minorHAnsi"/>
        </w:rPr>
      </w:pPr>
      <w:r>
        <w:rPr>
          <w:noProof/>
        </w:rPr>
        <w:pict w14:anchorId="21EA7819">
          <v:line id="Rechte verbindingslijn 18" o:spid="_x0000_s1033" style="position:absolute;flip:y;z-index:251671040;visibility:visible;mso-position-horizontal-relative:margin" from="1.75pt,11.55pt" to="504.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" strokecolor="#005b8c" strokeweight="1.5pt">
            <w10:wrap anchorx="margin"/>
          </v:line>
        </w:pict>
      </w:r>
    </w:p>
    <w:p w14:paraId="494C7B6F" w14:textId="5A67772D" w:rsidR="009D56C6" w:rsidRPr="00C9205E" w:rsidRDefault="002211A5">
      <w:pPr>
        <w:rPr>
          <w:rFonts w:cstheme="minorHAnsi"/>
          <w:b/>
          <w:color w:val="005B8C"/>
          <w:sz w:val="28"/>
          <w:szCs w:val="28"/>
        </w:rPr>
      </w:pPr>
      <w:r w:rsidRPr="00C9205E">
        <w:rPr>
          <w:rFonts w:cstheme="minorHAnsi"/>
          <w:b/>
          <w:color w:val="005B8C"/>
          <w:sz w:val="28"/>
          <w:szCs w:val="28"/>
        </w:rPr>
        <w:lastRenderedPageBreak/>
        <w:t>Inhoud</w:t>
      </w:r>
    </w:p>
    <w:p w14:paraId="494C7B70" w14:textId="77777777" w:rsidR="009D56C6" w:rsidRDefault="009D56C6">
      <w:pPr>
        <w:rPr>
          <w:rFonts w:cstheme="minorHAnsi"/>
          <w:b/>
          <w:sz w:val="32"/>
          <w:szCs w:val="32"/>
        </w:rPr>
      </w:pPr>
    </w:p>
    <w:p w14:paraId="494C7B71" w14:textId="4B649476" w:rsidR="009D56C6" w:rsidRDefault="002211A5" w:rsidP="002E715A">
      <w:pPr>
        <w:pStyle w:val="Geenafstand"/>
      </w:pPr>
      <w:r w:rsidRPr="00B70DEC">
        <w:rPr>
          <w:b/>
          <w:color w:val="005B8C"/>
          <w:sz w:val="28"/>
          <w:szCs w:val="28"/>
        </w:rPr>
        <w:t>Inleiding</w:t>
      </w:r>
      <w:r>
        <w:rPr>
          <w:b/>
          <w:color w:val="005B8C"/>
          <w:sz w:val="28"/>
          <w:szCs w:val="28"/>
        </w:rPr>
        <w:tab/>
      </w:r>
      <w:r>
        <w:rPr>
          <w:b/>
          <w:color w:val="005B8C"/>
          <w:sz w:val="28"/>
          <w:szCs w:val="28"/>
        </w:rPr>
        <w:tab/>
      </w:r>
      <w:r>
        <w:rPr>
          <w:b/>
          <w:color w:val="005B8C"/>
          <w:sz w:val="28"/>
          <w:szCs w:val="28"/>
        </w:rPr>
        <w:tab/>
      </w:r>
      <w:r>
        <w:rPr>
          <w:b/>
          <w:color w:val="005B8C"/>
          <w:sz w:val="28"/>
          <w:szCs w:val="28"/>
        </w:rPr>
        <w:tab/>
      </w:r>
      <w:r>
        <w:rPr>
          <w:b/>
          <w:color w:val="005B8C"/>
          <w:sz w:val="28"/>
          <w:szCs w:val="28"/>
        </w:rPr>
        <w:tab/>
      </w:r>
      <w:r>
        <w:rPr>
          <w:b/>
          <w:color w:val="005B8C"/>
          <w:sz w:val="28"/>
          <w:szCs w:val="28"/>
        </w:rPr>
        <w:tab/>
      </w:r>
      <w:r>
        <w:rPr>
          <w:b/>
          <w:color w:val="005B8C"/>
          <w:sz w:val="28"/>
          <w:szCs w:val="28"/>
        </w:rPr>
        <w:tab/>
      </w:r>
      <w:r>
        <w:rPr>
          <w:b/>
          <w:color w:val="005B8C"/>
          <w:sz w:val="28"/>
          <w:szCs w:val="28"/>
        </w:rPr>
        <w:tab/>
      </w:r>
      <w:r>
        <w:rPr>
          <w:b/>
          <w:color w:val="005B8C"/>
          <w:sz w:val="28"/>
          <w:szCs w:val="28"/>
        </w:rPr>
        <w:tab/>
      </w:r>
      <w:r>
        <w:rPr>
          <w:b/>
          <w:color w:val="005B8C"/>
          <w:sz w:val="28"/>
          <w:szCs w:val="28"/>
        </w:rPr>
        <w:tab/>
      </w:r>
      <w:r>
        <w:rPr>
          <w:b/>
          <w:color w:val="005B8C"/>
          <w:sz w:val="28"/>
          <w:szCs w:val="28"/>
        </w:rPr>
        <w:tab/>
        <w:t xml:space="preserve"> </w:t>
      </w:r>
      <w:r w:rsidR="008716B6" w:rsidRPr="008716B6">
        <w:t>4</w:t>
      </w:r>
      <w:r>
        <w:rPr>
          <w:b/>
          <w:sz w:val="32"/>
          <w:szCs w:val="32"/>
        </w:rPr>
        <w:br/>
      </w:r>
      <w:r>
        <w:rPr>
          <w:b/>
          <w:sz w:val="32"/>
          <w:szCs w:val="32"/>
        </w:rPr>
        <w:br/>
      </w:r>
      <w:r w:rsidRPr="00B70DEC">
        <w:rPr>
          <w:b/>
          <w:color w:val="005B8C"/>
          <w:sz w:val="28"/>
          <w:szCs w:val="28"/>
        </w:rPr>
        <w:t>1. Daltonschool Corlaer</w:t>
      </w:r>
      <w:r>
        <w:rPr>
          <w:b/>
          <w:color w:val="005B8C"/>
          <w:sz w:val="28"/>
          <w:szCs w:val="28"/>
        </w:rPr>
        <w:tab/>
      </w:r>
      <w:r>
        <w:rPr>
          <w:b/>
          <w:color w:val="005B8C"/>
          <w:sz w:val="28"/>
          <w:szCs w:val="28"/>
        </w:rPr>
        <w:tab/>
      </w:r>
      <w:r>
        <w:rPr>
          <w:b/>
          <w:color w:val="005B8C"/>
          <w:sz w:val="28"/>
          <w:szCs w:val="28"/>
        </w:rPr>
        <w:tab/>
      </w:r>
      <w:r>
        <w:rPr>
          <w:b/>
          <w:color w:val="005B8C"/>
          <w:sz w:val="28"/>
          <w:szCs w:val="28"/>
        </w:rPr>
        <w:tab/>
      </w:r>
      <w:r>
        <w:rPr>
          <w:b/>
          <w:color w:val="005B8C"/>
          <w:sz w:val="28"/>
          <w:szCs w:val="28"/>
        </w:rPr>
        <w:tab/>
      </w:r>
      <w:r>
        <w:rPr>
          <w:b/>
          <w:color w:val="005B8C"/>
          <w:sz w:val="28"/>
          <w:szCs w:val="28"/>
        </w:rPr>
        <w:tab/>
      </w:r>
      <w:r>
        <w:rPr>
          <w:b/>
          <w:color w:val="005B8C"/>
          <w:sz w:val="28"/>
          <w:szCs w:val="28"/>
        </w:rPr>
        <w:tab/>
      </w:r>
      <w:r>
        <w:rPr>
          <w:b/>
          <w:color w:val="005B8C"/>
          <w:sz w:val="28"/>
          <w:szCs w:val="28"/>
        </w:rPr>
        <w:tab/>
      </w:r>
      <w:r>
        <w:rPr>
          <w:b/>
          <w:color w:val="005B8C"/>
          <w:sz w:val="28"/>
          <w:szCs w:val="28"/>
        </w:rPr>
        <w:tab/>
        <w:t xml:space="preserve"> </w:t>
      </w:r>
      <w:r w:rsidR="008716B6">
        <w:rPr>
          <w:bCs/>
        </w:rPr>
        <w:t>5</w:t>
      </w:r>
      <w:r>
        <w:rPr>
          <w:b/>
          <w:sz w:val="32"/>
          <w:szCs w:val="32"/>
        </w:rPr>
        <w:br/>
      </w:r>
      <w:r>
        <w:t>1.1.    Missie</w:t>
      </w:r>
      <w:r>
        <w:tab/>
      </w:r>
      <w:r>
        <w:tab/>
      </w:r>
      <w:r>
        <w:tab/>
      </w:r>
      <w:r>
        <w:tab/>
      </w:r>
      <w:r>
        <w:tab/>
      </w:r>
      <w:r>
        <w:tab/>
      </w:r>
      <w:r>
        <w:tab/>
      </w:r>
      <w:r>
        <w:tab/>
      </w:r>
      <w:r>
        <w:tab/>
      </w:r>
      <w:r>
        <w:tab/>
      </w:r>
      <w:r>
        <w:tab/>
        <w:t xml:space="preserve"> </w:t>
      </w:r>
      <w:r w:rsidR="008716B6">
        <w:t>5</w:t>
      </w:r>
      <w:r>
        <w:br/>
        <w:t>1.2.    Visie</w:t>
      </w:r>
      <w:r>
        <w:tab/>
      </w:r>
      <w:r>
        <w:tab/>
      </w:r>
      <w:r>
        <w:tab/>
      </w:r>
      <w:r>
        <w:tab/>
      </w:r>
      <w:r>
        <w:tab/>
      </w:r>
      <w:r>
        <w:tab/>
      </w:r>
      <w:r>
        <w:tab/>
      </w:r>
      <w:r>
        <w:tab/>
      </w:r>
      <w:r>
        <w:tab/>
      </w:r>
      <w:r>
        <w:tab/>
      </w:r>
      <w:r>
        <w:tab/>
        <w:t xml:space="preserve"> </w:t>
      </w:r>
      <w:r w:rsidR="008716B6">
        <w:t>5</w:t>
      </w:r>
      <w:r>
        <w:br/>
        <w:t>1.3.    Toelichting</w:t>
      </w:r>
      <w:r>
        <w:br/>
        <w:t>1.4.    Pedagogisch – didactisch handelen</w:t>
      </w:r>
      <w:r>
        <w:tab/>
      </w:r>
      <w:r>
        <w:tab/>
      </w:r>
      <w:r>
        <w:tab/>
      </w:r>
      <w:r>
        <w:tab/>
      </w:r>
      <w:r>
        <w:tab/>
      </w:r>
      <w:r>
        <w:tab/>
      </w:r>
      <w:r>
        <w:tab/>
        <w:t xml:space="preserve"> </w:t>
      </w:r>
      <w:r w:rsidR="008716B6">
        <w:t>6</w:t>
      </w:r>
    </w:p>
    <w:p w14:paraId="494C7B72" w14:textId="77777777" w:rsidR="009D56C6" w:rsidRDefault="009D56C6">
      <w:pPr>
        <w:rPr>
          <w:rFonts w:cstheme="minorHAnsi"/>
        </w:rPr>
      </w:pPr>
    </w:p>
    <w:p w14:paraId="494C7B73" w14:textId="0D52CA70" w:rsidR="009D56C6" w:rsidRDefault="002211A5" w:rsidP="002E715A">
      <w:pPr>
        <w:pStyle w:val="Geenafstand"/>
      </w:pPr>
      <w:r w:rsidRPr="00B70DEC">
        <w:rPr>
          <w:b/>
          <w:color w:val="005B8C"/>
          <w:sz w:val="28"/>
          <w:szCs w:val="28"/>
        </w:rPr>
        <w:t>2. De kernwaarden van het daltononderwijs</w:t>
      </w:r>
      <w:r>
        <w:rPr>
          <w:b/>
          <w:color w:val="005B8C"/>
          <w:sz w:val="28"/>
          <w:szCs w:val="28"/>
        </w:rPr>
        <w:tab/>
      </w:r>
      <w:r>
        <w:rPr>
          <w:b/>
          <w:color w:val="005B8C"/>
          <w:sz w:val="28"/>
          <w:szCs w:val="28"/>
        </w:rPr>
        <w:tab/>
      </w:r>
      <w:r>
        <w:rPr>
          <w:b/>
          <w:color w:val="005B8C"/>
          <w:sz w:val="28"/>
          <w:szCs w:val="28"/>
        </w:rPr>
        <w:tab/>
      </w:r>
      <w:r>
        <w:rPr>
          <w:b/>
          <w:color w:val="005B8C"/>
          <w:sz w:val="28"/>
          <w:szCs w:val="28"/>
        </w:rPr>
        <w:tab/>
      </w:r>
      <w:r>
        <w:rPr>
          <w:b/>
          <w:color w:val="005B8C"/>
          <w:sz w:val="28"/>
          <w:szCs w:val="28"/>
        </w:rPr>
        <w:tab/>
        <w:t xml:space="preserve"> </w:t>
      </w:r>
      <w:r w:rsidR="00D17E21" w:rsidRPr="00D17E21">
        <w:t>7</w:t>
      </w:r>
      <w:r>
        <w:rPr>
          <w:b/>
          <w:sz w:val="28"/>
          <w:szCs w:val="28"/>
        </w:rPr>
        <w:br/>
      </w:r>
      <w:r>
        <w:t xml:space="preserve">2.1.    </w:t>
      </w:r>
      <w:r w:rsidR="008716B6">
        <w:t>Vrijheid en verantwoordelijkheid</w:t>
      </w:r>
      <w:r>
        <w:tab/>
      </w:r>
      <w:r>
        <w:tab/>
      </w:r>
      <w:r>
        <w:tab/>
      </w:r>
      <w:r>
        <w:tab/>
      </w:r>
      <w:r>
        <w:tab/>
      </w:r>
      <w:r>
        <w:tab/>
      </w:r>
      <w:r>
        <w:tab/>
      </w:r>
      <w:r>
        <w:tab/>
        <w:t xml:space="preserve"> </w:t>
      </w:r>
      <w:r w:rsidR="00D17E21">
        <w:t>7</w:t>
      </w:r>
      <w:r>
        <w:br/>
        <w:t>2.2.    Zelfstandigheid</w:t>
      </w:r>
      <w:r>
        <w:tab/>
      </w:r>
      <w:r>
        <w:tab/>
      </w:r>
      <w:r>
        <w:tab/>
      </w:r>
      <w:r>
        <w:tab/>
      </w:r>
      <w:r>
        <w:tab/>
      </w:r>
      <w:r>
        <w:tab/>
      </w:r>
      <w:r>
        <w:tab/>
      </w:r>
      <w:r>
        <w:tab/>
      </w:r>
      <w:r>
        <w:tab/>
      </w:r>
      <w:r>
        <w:tab/>
        <w:t xml:space="preserve"> </w:t>
      </w:r>
      <w:r w:rsidR="00D17E21">
        <w:t>8</w:t>
      </w:r>
      <w:r>
        <w:br/>
        <w:t>2.3.    Samenwerken</w:t>
      </w:r>
      <w:r>
        <w:tab/>
      </w:r>
      <w:r>
        <w:tab/>
      </w:r>
      <w:r>
        <w:tab/>
      </w:r>
      <w:r>
        <w:tab/>
      </w:r>
      <w:r>
        <w:tab/>
      </w:r>
      <w:r>
        <w:tab/>
      </w:r>
      <w:r>
        <w:tab/>
      </w:r>
      <w:r>
        <w:tab/>
      </w:r>
      <w:r>
        <w:tab/>
      </w:r>
      <w:r>
        <w:tab/>
        <w:t xml:space="preserve"> </w:t>
      </w:r>
      <w:r w:rsidR="00D17E21">
        <w:t>9</w:t>
      </w:r>
      <w:r>
        <w:br/>
        <w:t>2.4.    Effectiviteit / doelmatigheid</w:t>
      </w:r>
      <w:r>
        <w:tab/>
      </w:r>
      <w:r>
        <w:tab/>
      </w:r>
      <w:r>
        <w:tab/>
      </w:r>
      <w:r>
        <w:tab/>
      </w:r>
      <w:r>
        <w:tab/>
      </w:r>
      <w:r>
        <w:tab/>
      </w:r>
      <w:r>
        <w:tab/>
      </w:r>
      <w:r>
        <w:tab/>
      </w:r>
      <w:r w:rsidR="00D17E21">
        <w:t>10</w:t>
      </w:r>
      <w:r>
        <w:br/>
        <w:t>2.5.    Reflectie</w:t>
      </w:r>
      <w:r>
        <w:tab/>
      </w:r>
      <w:r>
        <w:tab/>
      </w:r>
      <w:r>
        <w:tab/>
      </w:r>
      <w:r>
        <w:tab/>
      </w:r>
      <w:r>
        <w:tab/>
      </w:r>
      <w:r>
        <w:tab/>
      </w:r>
      <w:r>
        <w:tab/>
      </w:r>
      <w:r>
        <w:tab/>
      </w:r>
      <w:r>
        <w:tab/>
      </w:r>
      <w:r>
        <w:tab/>
      </w:r>
      <w:r>
        <w:tab/>
        <w:t>11</w:t>
      </w:r>
      <w:r>
        <w:br/>
        <w:t>2.6.    Waarborging van de kwaliteit</w:t>
      </w:r>
      <w:r>
        <w:tab/>
      </w:r>
      <w:r>
        <w:tab/>
      </w:r>
      <w:r>
        <w:tab/>
      </w:r>
      <w:r>
        <w:tab/>
      </w:r>
      <w:r>
        <w:tab/>
      </w:r>
      <w:r>
        <w:tab/>
      </w:r>
      <w:r>
        <w:tab/>
      </w:r>
      <w:r>
        <w:tab/>
        <w:t>1</w:t>
      </w:r>
      <w:r w:rsidR="00D17E21">
        <w:t>3</w:t>
      </w:r>
    </w:p>
    <w:p w14:paraId="494C7B74" w14:textId="1FA46AD2" w:rsidR="009D56C6" w:rsidRDefault="002211A5" w:rsidP="002E715A">
      <w:pPr>
        <w:pStyle w:val="Geenafstand"/>
      </w:pPr>
      <w:r>
        <w:t>2.6.1. Daltoncoördinator</w:t>
      </w:r>
      <w:r>
        <w:tab/>
      </w:r>
      <w:r>
        <w:tab/>
      </w:r>
      <w:r>
        <w:tab/>
      </w:r>
      <w:r>
        <w:tab/>
      </w:r>
      <w:r>
        <w:tab/>
      </w:r>
      <w:r>
        <w:tab/>
      </w:r>
      <w:r>
        <w:tab/>
      </w:r>
      <w:r>
        <w:tab/>
      </w:r>
      <w:r>
        <w:tab/>
        <w:t>1</w:t>
      </w:r>
      <w:r w:rsidR="00D17E21">
        <w:t>3</w:t>
      </w:r>
    </w:p>
    <w:p w14:paraId="494C7B75" w14:textId="5C0D460D" w:rsidR="009D56C6" w:rsidRDefault="002211A5" w:rsidP="002E715A">
      <w:pPr>
        <w:pStyle w:val="Geenafstand"/>
      </w:pPr>
      <w:r>
        <w:t>2.6.2. Daltonvergadering en PLG</w:t>
      </w:r>
      <w:r>
        <w:tab/>
      </w:r>
      <w:r>
        <w:tab/>
      </w:r>
      <w:r>
        <w:tab/>
      </w:r>
      <w:r>
        <w:tab/>
      </w:r>
      <w:r>
        <w:tab/>
      </w:r>
      <w:r>
        <w:tab/>
      </w:r>
      <w:r>
        <w:tab/>
      </w:r>
      <w:r>
        <w:tab/>
        <w:t>1</w:t>
      </w:r>
      <w:r w:rsidR="00D17E21">
        <w:t>3</w:t>
      </w:r>
    </w:p>
    <w:p w14:paraId="494C7B76" w14:textId="703A940E" w:rsidR="009D56C6" w:rsidRDefault="002211A5" w:rsidP="002E715A">
      <w:pPr>
        <w:pStyle w:val="Geenafstand"/>
      </w:pPr>
      <w:r>
        <w:t>2.6.3. Scholing</w:t>
      </w:r>
      <w:r>
        <w:tab/>
      </w:r>
      <w:r>
        <w:tab/>
      </w:r>
      <w:r>
        <w:tab/>
      </w:r>
      <w:r>
        <w:tab/>
      </w:r>
      <w:r>
        <w:tab/>
      </w:r>
      <w:r>
        <w:tab/>
      </w:r>
      <w:r>
        <w:tab/>
      </w:r>
      <w:r>
        <w:tab/>
      </w:r>
      <w:r>
        <w:tab/>
      </w:r>
      <w:r>
        <w:tab/>
      </w:r>
      <w:r>
        <w:tab/>
        <w:t>1</w:t>
      </w:r>
      <w:r w:rsidR="00D17E21">
        <w:t>3</w:t>
      </w:r>
    </w:p>
    <w:p w14:paraId="494C7B77" w14:textId="768671E3" w:rsidR="009D56C6" w:rsidRDefault="002211A5" w:rsidP="002E715A">
      <w:pPr>
        <w:pStyle w:val="Geenafstand"/>
      </w:pPr>
      <w:r>
        <w:t>2.6.4. Nieuwe leerkrachten</w:t>
      </w:r>
      <w:r>
        <w:tab/>
      </w:r>
      <w:r>
        <w:tab/>
      </w:r>
      <w:r>
        <w:tab/>
      </w:r>
      <w:r>
        <w:tab/>
      </w:r>
      <w:r>
        <w:tab/>
      </w:r>
      <w:r>
        <w:tab/>
      </w:r>
      <w:r>
        <w:tab/>
      </w:r>
      <w:r>
        <w:tab/>
      </w:r>
      <w:r>
        <w:tab/>
        <w:t>1</w:t>
      </w:r>
      <w:r w:rsidR="00D17E21">
        <w:t>3</w:t>
      </w:r>
    </w:p>
    <w:p w14:paraId="494C7B78" w14:textId="77777777" w:rsidR="009D56C6" w:rsidRDefault="009D56C6">
      <w:pPr>
        <w:rPr>
          <w:rFonts w:cstheme="minorHAnsi"/>
        </w:rPr>
      </w:pPr>
    </w:p>
    <w:p w14:paraId="494C7B79" w14:textId="26AB591F" w:rsidR="009D56C6" w:rsidRDefault="002211A5" w:rsidP="002E715A">
      <w:pPr>
        <w:pStyle w:val="Geenafstand"/>
      </w:pPr>
      <w:r w:rsidRPr="00B70DEC">
        <w:rPr>
          <w:b/>
          <w:color w:val="005B8C"/>
          <w:sz w:val="28"/>
          <w:szCs w:val="28"/>
        </w:rPr>
        <w:t>3. Beleid en verantwoording</w:t>
      </w:r>
      <w:r>
        <w:rPr>
          <w:b/>
          <w:color w:val="005B8C"/>
          <w:sz w:val="28"/>
          <w:szCs w:val="28"/>
        </w:rPr>
        <w:tab/>
      </w:r>
      <w:r>
        <w:rPr>
          <w:b/>
          <w:color w:val="005B8C"/>
          <w:sz w:val="28"/>
          <w:szCs w:val="28"/>
        </w:rPr>
        <w:tab/>
      </w:r>
      <w:r>
        <w:rPr>
          <w:b/>
          <w:color w:val="005B8C"/>
          <w:sz w:val="28"/>
          <w:szCs w:val="28"/>
        </w:rPr>
        <w:tab/>
      </w:r>
      <w:r>
        <w:rPr>
          <w:b/>
          <w:color w:val="005B8C"/>
          <w:sz w:val="28"/>
          <w:szCs w:val="28"/>
        </w:rPr>
        <w:tab/>
      </w:r>
      <w:r>
        <w:rPr>
          <w:b/>
          <w:color w:val="005B8C"/>
          <w:sz w:val="28"/>
          <w:szCs w:val="28"/>
        </w:rPr>
        <w:tab/>
      </w:r>
      <w:r>
        <w:rPr>
          <w:b/>
          <w:color w:val="005B8C"/>
          <w:sz w:val="28"/>
          <w:szCs w:val="28"/>
        </w:rPr>
        <w:tab/>
      </w:r>
      <w:r>
        <w:rPr>
          <w:b/>
          <w:color w:val="005B8C"/>
          <w:sz w:val="28"/>
          <w:szCs w:val="28"/>
        </w:rPr>
        <w:tab/>
      </w:r>
      <w:r>
        <w:rPr>
          <w:b/>
          <w:color w:val="005B8C"/>
          <w:sz w:val="28"/>
          <w:szCs w:val="28"/>
        </w:rPr>
        <w:tab/>
      </w:r>
      <w:r>
        <w:rPr>
          <w:bCs/>
        </w:rPr>
        <w:t>1</w:t>
      </w:r>
      <w:r w:rsidR="00D17E21">
        <w:rPr>
          <w:bCs/>
        </w:rPr>
        <w:t>4</w:t>
      </w:r>
      <w:r>
        <w:rPr>
          <w:b/>
          <w:sz w:val="28"/>
          <w:szCs w:val="28"/>
        </w:rPr>
        <w:br/>
      </w:r>
      <w:r>
        <w:t>3.1.       Beleid</w:t>
      </w:r>
      <w:r>
        <w:tab/>
      </w:r>
      <w:r>
        <w:tab/>
      </w:r>
      <w:r>
        <w:tab/>
      </w:r>
      <w:r>
        <w:tab/>
      </w:r>
      <w:r>
        <w:tab/>
      </w:r>
      <w:r>
        <w:tab/>
      </w:r>
      <w:r>
        <w:tab/>
      </w:r>
      <w:r>
        <w:tab/>
      </w:r>
      <w:r>
        <w:tab/>
      </w:r>
      <w:r>
        <w:tab/>
      </w:r>
      <w:r>
        <w:tab/>
        <w:t>1</w:t>
      </w:r>
      <w:r w:rsidR="00D17E21">
        <w:t>4</w:t>
      </w:r>
      <w:r>
        <w:br/>
        <w:t>3.1.1.    Daltonontwikkeling</w:t>
      </w:r>
      <w:r>
        <w:tab/>
      </w:r>
      <w:r>
        <w:tab/>
      </w:r>
      <w:r>
        <w:tab/>
      </w:r>
      <w:r>
        <w:tab/>
      </w:r>
      <w:r>
        <w:tab/>
      </w:r>
      <w:r>
        <w:tab/>
      </w:r>
      <w:r>
        <w:tab/>
      </w:r>
      <w:r>
        <w:tab/>
      </w:r>
      <w:r>
        <w:tab/>
        <w:t>1</w:t>
      </w:r>
      <w:r w:rsidR="00D17E21">
        <w:t>4</w:t>
      </w:r>
      <w:r>
        <w:br/>
        <w:t>3.1.2.    Leerlingenraad</w:t>
      </w:r>
      <w:r>
        <w:tab/>
      </w:r>
      <w:r>
        <w:tab/>
      </w:r>
      <w:r>
        <w:tab/>
      </w:r>
      <w:r>
        <w:tab/>
      </w:r>
      <w:r>
        <w:tab/>
      </w:r>
      <w:r>
        <w:tab/>
      </w:r>
      <w:r>
        <w:tab/>
      </w:r>
      <w:r>
        <w:tab/>
      </w:r>
      <w:r>
        <w:tab/>
      </w:r>
      <w:r>
        <w:tab/>
        <w:t>1</w:t>
      </w:r>
      <w:r w:rsidR="00D17E21">
        <w:t>4</w:t>
      </w:r>
      <w:r>
        <w:br/>
        <w:t>3.1.3.    Ouders</w:t>
      </w:r>
      <w:r>
        <w:tab/>
      </w:r>
      <w:r>
        <w:tab/>
      </w:r>
      <w:r>
        <w:tab/>
      </w:r>
      <w:r>
        <w:tab/>
      </w:r>
      <w:r>
        <w:tab/>
      </w:r>
      <w:r>
        <w:tab/>
      </w:r>
      <w:r>
        <w:tab/>
      </w:r>
      <w:r>
        <w:tab/>
      </w:r>
      <w:r>
        <w:tab/>
      </w:r>
      <w:r>
        <w:tab/>
      </w:r>
      <w:r>
        <w:tab/>
        <w:t>1</w:t>
      </w:r>
      <w:r w:rsidR="00D17E21">
        <w:t>4</w:t>
      </w:r>
      <w:r>
        <w:br/>
        <w:t>3.2.       Verantwoording</w:t>
      </w:r>
      <w:r>
        <w:tab/>
      </w:r>
      <w:r>
        <w:tab/>
      </w:r>
      <w:r>
        <w:tab/>
      </w:r>
      <w:r>
        <w:tab/>
      </w:r>
      <w:r>
        <w:tab/>
      </w:r>
      <w:r>
        <w:tab/>
      </w:r>
      <w:r>
        <w:tab/>
      </w:r>
      <w:r>
        <w:tab/>
      </w:r>
      <w:r>
        <w:tab/>
        <w:t>1</w:t>
      </w:r>
      <w:r w:rsidR="00D17E21">
        <w:t>4</w:t>
      </w:r>
      <w:r>
        <w:br/>
        <w:t>3.2.1.    Schoolverslag</w:t>
      </w:r>
      <w:r>
        <w:tab/>
      </w:r>
      <w:r>
        <w:tab/>
      </w:r>
      <w:r>
        <w:tab/>
      </w:r>
      <w:r>
        <w:tab/>
      </w:r>
      <w:r>
        <w:tab/>
      </w:r>
      <w:r>
        <w:tab/>
      </w:r>
      <w:r>
        <w:tab/>
      </w:r>
      <w:r>
        <w:tab/>
      </w:r>
      <w:r>
        <w:tab/>
      </w:r>
      <w:r>
        <w:tab/>
        <w:t>1</w:t>
      </w:r>
      <w:r w:rsidR="00D17E21">
        <w:t>4</w:t>
      </w:r>
      <w:r>
        <w:br/>
        <w:t>3.2.2.    Ouder- en informatieavond</w:t>
      </w:r>
      <w:r>
        <w:tab/>
      </w:r>
      <w:r>
        <w:tab/>
      </w:r>
      <w:r>
        <w:tab/>
      </w:r>
      <w:r>
        <w:tab/>
      </w:r>
      <w:r>
        <w:tab/>
      </w:r>
      <w:r>
        <w:tab/>
      </w:r>
      <w:r>
        <w:tab/>
        <w:t xml:space="preserve">              1</w:t>
      </w:r>
      <w:r w:rsidR="00D17E21">
        <w:t>4</w:t>
      </w:r>
      <w:r>
        <w:tab/>
      </w:r>
      <w:r>
        <w:tab/>
      </w:r>
      <w:r>
        <w:tab/>
      </w:r>
      <w:r>
        <w:tab/>
      </w:r>
      <w:r>
        <w:tab/>
      </w:r>
      <w:r>
        <w:tab/>
      </w:r>
    </w:p>
    <w:p w14:paraId="494C7B7A" w14:textId="19770A4C" w:rsidR="009D56C6" w:rsidRDefault="002211A5" w:rsidP="002E715A">
      <w:pPr>
        <w:pStyle w:val="Geenafstand"/>
      </w:pPr>
      <w:r w:rsidRPr="00B70DEC">
        <w:rPr>
          <w:b/>
          <w:color w:val="005B8C"/>
          <w:sz w:val="28"/>
          <w:szCs w:val="28"/>
        </w:rPr>
        <w:t>4. Daltononderwijs in de praktijk</w:t>
      </w:r>
      <w:r>
        <w:rPr>
          <w:b/>
          <w:color w:val="005B8C"/>
          <w:sz w:val="28"/>
          <w:szCs w:val="28"/>
        </w:rPr>
        <w:tab/>
      </w:r>
      <w:r>
        <w:rPr>
          <w:b/>
          <w:color w:val="005B8C"/>
          <w:sz w:val="28"/>
          <w:szCs w:val="28"/>
        </w:rPr>
        <w:tab/>
      </w:r>
      <w:r>
        <w:rPr>
          <w:b/>
          <w:color w:val="005B8C"/>
          <w:sz w:val="28"/>
          <w:szCs w:val="28"/>
        </w:rPr>
        <w:tab/>
      </w:r>
      <w:r>
        <w:rPr>
          <w:b/>
          <w:color w:val="005B8C"/>
          <w:sz w:val="28"/>
          <w:szCs w:val="28"/>
        </w:rPr>
        <w:tab/>
      </w:r>
      <w:r>
        <w:rPr>
          <w:b/>
          <w:color w:val="005B8C"/>
          <w:sz w:val="28"/>
          <w:szCs w:val="28"/>
        </w:rPr>
        <w:tab/>
      </w:r>
      <w:r>
        <w:rPr>
          <w:b/>
          <w:color w:val="005B8C"/>
          <w:sz w:val="28"/>
          <w:szCs w:val="28"/>
        </w:rPr>
        <w:tab/>
      </w:r>
      <w:r>
        <w:rPr>
          <w:b/>
          <w:color w:val="005B8C"/>
          <w:sz w:val="28"/>
          <w:szCs w:val="28"/>
        </w:rPr>
        <w:tab/>
      </w:r>
      <w:r>
        <w:rPr>
          <w:bCs/>
        </w:rPr>
        <w:t>1</w:t>
      </w:r>
      <w:r w:rsidR="00D17E21">
        <w:rPr>
          <w:bCs/>
        </w:rPr>
        <w:t>5</w:t>
      </w:r>
      <w:r>
        <w:rPr>
          <w:b/>
          <w:sz w:val="28"/>
          <w:szCs w:val="28"/>
        </w:rPr>
        <w:br/>
      </w:r>
      <w:r>
        <w:t>4.1.       Dag- en weekritme</w:t>
      </w:r>
      <w:r>
        <w:tab/>
      </w:r>
      <w:r>
        <w:tab/>
      </w:r>
      <w:r>
        <w:tab/>
      </w:r>
      <w:r>
        <w:tab/>
      </w:r>
      <w:r>
        <w:tab/>
      </w:r>
      <w:r>
        <w:tab/>
      </w:r>
      <w:r>
        <w:tab/>
      </w:r>
      <w:r>
        <w:tab/>
      </w:r>
      <w:r>
        <w:tab/>
        <w:t>1</w:t>
      </w:r>
      <w:r w:rsidR="00D17E21">
        <w:t>5</w:t>
      </w:r>
      <w:r>
        <w:br/>
        <w:t>4.1.1.    Dagritmekaarten</w:t>
      </w:r>
      <w:r>
        <w:tab/>
      </w:r>
      <w:r>
        <w:tab/>
      </w:r>
      <w:r>
        <w:tab/>
      </w:r>
      <w:r>
        <w:tab/>
      </w:r>
      <w:r>
        <w:tab/>
      </w:r>
      <w:r>
        <w:tab/>
      </w:r>
      <w:r>
        <w:tab/>
      </w:r>
      <w:r>
        <w:tab/>
      </w:r>
      <w:r>
        <w:tab/>
        <w:t>1</w:t>
      </w:r>
      <w:r w:rsidR="00D17E21">
        <w:t>5</w:t>
      </w:r>
      <w:r>
        <w:br/>
        <w:t>4.1.2.    Kwartiertjesrooster</w:t>
      </w:r>
      <w:r>
        <w:tab/>
      </w:r>
      <w:r>
        <w:tab/>
      </w:r>
      <w:r>
        <w:tab/>
      </w:r>
      <w:r>
        <w:tab/>
      </w:r>
      <w:r>
        <w:tab/>
      </w:r>
      <w:r>
        <w:tab/>
      </w:r>
      <w:r>
        <w:tab/>
      </w:r>
      <w:r>
        <w:tab/>
      </w:r>
      <w:r>
        <w:tab/>
        <w:t>1</w:t>
      </w:r>
      <w:r w:rsidR="00D17E21">
        <w:t>5</w:t>
      </w:r>
      <w:r>
        <w:br/>
        <w:t>4.1.3.    Weekritme</w:t>
      </w:r>
      <w:r>
        <w:tab/>
      </w:r>
      <w:r>
        <w:tab/>
      </w:r>
      <w:r>
        <w:tab/>
      </w:r>
      <w:r>
        <w:tab/>
      </w:r>
      <w:r>
        <w:tab/>
      </w:r>
      <w:r>
        <w:tab/>
      </w:r>
      <w:r>
        <w:tab/>
      </w:r>
      <w:r>
        <w:tab/>
      </w:r>
      <w:r>
        <w:tab/>
      </w:r>
      <w:r>
        <w:tab/>
        <w:t>14</w:t>
      </w:r>
      <w:r>
        <w:br/>
        <w:t>4.2         Dagkleuren</w:t>
      </w:r>
      <w:r>
        <w:tab/>
      </w:r>
      <w:r>
        <w:tab/>
      </w:r>
      <w:r>
        <w:tab/>
      </w:r>
      <w:r>
        <w:tab/>
      </w:r>
      <w:r>
        <w:tab/>
      </w:r>
      <w:r>
        <w:tab/>
      </w:r>
      <w:r>
        <w:tab/>
      </w:r>
      <w:r>
        <w:tab/>
      </w:r>
      <w:r>
        <w:tab/>
      </w:r>
      <w:r>
        <w:tab/>
        <w:t>1</w:t>
      </w:r>
      <w:r w:rsidR="002337B7">
        <w:t>5</w:t>
      </w:r>
      <w:r>
        <w:br/>
        <w:t>4.3         Taken</w:t>
      </w:r>
      <w:r>
        <w:tab/>
      </w:r>
      <w:r>
        <w:tab/>
      </w:r>
      <w:r>
        <w:tab/>
      </w:r>
      <w:r>
        <w:tab/>
      </w:r>
      <w:r>
        <w:tab/>
      </w:r>
      <w:r>
        <w:tab/>
      </w:r>
      <w:r>
        <w:tab/>
      </w:r>
      <w:r>
        <w:tab/>
      </w:r>
      <w:r>
        <w:tab/>
      </w:r>
      <w:r>
        <w:tab/>
      </w:r>
      <w:r>
        <w:tab/>
        <w:t>1</w:t>
      </w:r>
      <w:r w:rsidR="002337B7">
        <w:t>5</w:t>
      </w:r>
      <w:r>
        <w:br/>
        <w:t>4.3.1.     Dagtaken</w:t>
      </w:r>
      <w:r>
        <w:tab/>
      </w:r>
      <w:r>
        <w:tab/>
      </w:r>
      <w:r>
        <w:tab/>
      </w:r>
      <w:r>
        <w:tab/>
      </w:r>
      <w:r>
        <w:tab/>
      </w:r>
      <w:r>
        <w:tab/>
      </w:r>
      <w:r>
        <w:tab/>
      </w:r>
      <w:r>
        <w:tab/>
      </w:r>
      <w:r>
        <w:tab/>
      </w:r>
      <w:r>
        <w:tab/>
        <w:t>15</w:t>
      </w:r>
      <w:r>
        <w:br/>
        <w:t>4.3.2.     Weekplanning</w:t>
      </w:r>
      <w:r>
        <w:tab/>
      </w:r>
      <w:r>
        <w:tab/>
      </w:r>
      <w:r>
        <w:tab/>
      </w:r>
      <w:r>
        <w:tab/>
      </w:r>
      <w:r>
        <w:tab/>
      </w:r>
      <w:r>
        <w:tab/>
      </w:r>
      <w:r>
        <w:tab/>
      </w:r>
      <w:r>
        <w:tab/>
      </w:r>
      <w:r>
        <w:tab/>
      </w:r>
      <w:r>
        <w:tab/>
        <w:t>15</w:t>
      </w:r>
      <w:r>
        <w:br/>
        <w:t>4.3.3.     Doe- en doeltaken</w:t>
      </w:r>
      <w:r>
        <w:tab/>
      </w:r>
      <w:r>
        <w:tab/>
      </w:r>
      <w:r>
        <w:tab/>
      </w:r>
      <w:r>
        <w:tab/>
      </w:r>
      <w:r>
        <w:tab/>
      </w:r>
      <w:r>
        <w:tab/>
      </w:r>
      <w:r>
        <w:tab/>
      </w:r>
      <w:r>
        <w:tab/>
      </w:r>
      <w:r>
        <w:tab/>
        <w:t>1</w:t>
      </w:r>
      <w:r w:rsidR="0099528B">
        <w:t>8</w:t>
      </w:r>
      <w:r>
        <w:br/>
        <w:t xml:space="preserve">4.3.4.     </w:t>
      </w:r>
      <w:r w:rsidR="005A41A7">
        <w:t>D</w:t>
      </w:r>
      <w:r>
        <w:t>ifferentiatie</w:t>
      </w:r>
      <w:r>
        <w:tab/>
      </w:r>
      <w:r>
        <w:tab/>
      </w:r>
      <w:r>
        <w:tab/>
      </w:r>
      <w:r>
        <w:tab/>
      </w:r>
      <w:r>
        <w:tab/>
      </w:r>
      <w:r>
        <w:tab/>
      </w:r>
      <w:r>
        <w:tab/>
      </w:r>
      <w:r>
        <w:tab/>
      </w:r>
      <w:r w:rsidR="005A41A7">
        <w:t xml:space="preserve">                          </w:t>
      </w:r>
      <w:r w:rsidR="0099528B">
        <w:t xml:space="preserve">  </w:t>
      </w:r>
      <w:r>
        <w:t>1</w:t>
      </w:r>
      <w:r w:rsidR="0099528B">
        <w:t>8</w:t>
      </w:r>
      <w:r>
        <w:br/>
        <w:t xml:space="preserve">4.3.5.     </w:t>
      </w:r>
      <w:r w:rsidR="002337B7">
        <w:t>Klassentaak</w:t>
      </w:r>
      <w:r>
        <w:tab/>
      </w:r>
      <w:r>
        <w:tab/>
      </w:r>
      <w:r>
        <w:tab/>
      </w:r>
      <w:r>
        <w:tab/>
      </w:r>
      <w:r>
        <w:tab/>
      </w:r>
      <w:r>
        <w:tab/>
      </w:r>
      <w:r>
        <w:tab/>
      </w:r>
      <w:r>
        <w:tab/>
      </w:r>
      <w:r>
        <w:tab/>
      </w:r>
      <w:r w:rsidR="002337B7">
        <w:t xml:space="preserve">              </w:t>
      </w:r>
      <w:r>
        <w:t>18</w:t>
      </w:r>
      <w:r>
        <w:br/>
        <w:t>4.4.        Voorbereiden en evalueren</w:t>
      </w:r>
      <w:r>
        <w:tab/>
      </w:r>
      <w:r>
        <w:tab/>
      </w:r>
      <w:r>
        <w:tab/>
      </w:r>
      <w:r>
        <w:tab/>
      </w:r>
      <w:r>
        <w:tab/>
      </w:r>
      <w:r>
        <w:tab/>
      </w:r>
      <w:r>
        <w:tab/>
      </w:r>
      <w:r>
        <w:tab/>
        <w:t>1</w:t>
      </w:r>
      <w:r w:rsidR="0099528B">
        <w:t>9</w:t>
      </w:r>
      <w:r>
        <w:br/>
      </w:r>
      <w:r w:rsidRPr="00564826">
        <w:t xml:space="preserve">4.4.1.   </w:t>
      </w:r>
      <w:r>
        <w:t xml:space="preserve"> </w:t>
      </w:r>
      <w:r w:rsidRPr="00564826">
        <w:t xml:space="preserve"> Voorbereidingstijd</w:t>
      </w:r>
      <w:r>
        <w:tab/>
      </w:r>
      <w:r>
        <w:tab/>
      </w:r>
      <w:r>
        <w:tab/>
      </w:r>
      <w:r>
        <w:tab/>
      </w:r>
      <w:r>
        <w:tab/>
      </w:r>
      <w:r>
        <w:tab/>
      </w:r>
      <w:r>
        <w:tab/>
      </w:r>
      <w:r>
        <w:tab/>
      </w:r>
      <w:r>
        <w:tab/>
        <w:t>18</w:t>
      </w:r>
      <w:r w:rsidRPr="00564826">
        <w:br/>
        <w:t xml:space="preserve">4.4.2.   </w:t>
      </w:r>
      <w:r>
        <w:t xml:space="preserve"> </w:t>
      </w:r>
      <w:r w:rsidRPr="00564826">
        <w:t xml:space="preserve"> Evaluatie</w:t>
      </w:r>
      <w:r>
        <w:tab/>
      </w:r>
      <w:r>
        <w:tab/>
      </w:r>
      <w:r>
        <w:tab/>
      </w:r>
      <w:r>
        <w:tab/>
      </w:r>
      <w:r>
        <w:tab/>
      </w:r>
      <w:r>
        <w:tab/>
      </w:r>
      <w:r>
        <w:tab/>
      </w:r>
      <w:r>
        <w:tab/>
      </w:r>
      <w:r>
        <w:tab/>
      </w:r>
      <w:r>
        <w:tab/>
        <w:t>18</w:t>
      </w:r>
      <w:r w:rsidRPr="00FB5439">
        <w:rPr>
          <w:color w:val="FF0000"/>
        </w:rPr>
        <w:br/>
      </w:r>
      <w:r>
        <w:lastRenderedPageBreak/>
        <w:t>4.4.3.     Nakijken</w:t>
      </w:r>
      <w:r>
        <w:tab/>
      </w:r>
      <w:r>
        <w:tab/>
      </w:r>
      <w:r>
        <w:tab/>
      </w:r>
      <w:r>
        <w:tab/>
      </w:r>
      <w:r>
        <w:tab/>
      </w:r>
      <w:r>
        <w:tab/>
      </w:r>
      <w:r>
        <w:tab/>
      </w:r>
      <w:r>
        <w:tab/>
      </w:r>
      <w:r>
        <w:tab/>
      </w:r>
      <w:r>
        <w:tab/>
        <w:t>1</w:t>
      </w:r>
      <w:r w:rsidR="0099528B">
        <w:t>8</w:t>
      </w:r>
      <w:r>
        <w:br/>
        <w:t>4.5.        Samenwerken</w:t>
      </w:r>
      <w:r>
        <w:tab/>
      </w:r>
      <w:r>
        <w:tab/>
      </w:r>
      <w:r>
        <w:tab/>
      </w:r>
      <w:r>
        <w:tab/>
      </w:r>
      <w:r>
        <w:tab/>
      </w:r>
      <w:r>
        <w:tab/>
      </w:r>
      <w:r>
        <w:tab/>
      </w:r>
      <w:r>
        <w:tab/>
      </w:r>
      <w:r>
        <w:tab/>
      </w:r>
      <w:r>
        <w:tab/>
      </w:r>
      <w:r w:rsidR="00AD6288">
        <w:t>20</w:t>
      </w:r>
      <w:r>
        <w:br/>
        <w:t>4.6.        Klassenmanagement</w:t>
      </w:r>
      <w:r>
        <w:tab/>
      </w:r>
      <w:r>
        <w:tab/>
      </w:r>
      <w:r>
        <w:tab/>
      </w:r>
      <w:r>
        <w:tab/>
      </w:r>
      <w:r>
        <w:tab/>
      </w:r>
      <w:r>
        <w:tab/>
      </w:r>
      <w:r>
        <w:tab/>
      </w:r>
      <w:r>
        <w:tab/>
      </w:r>
      <w:r>
        <w:tab/>
        <w:t>2</w:t>
      </w:r>
      <w:r w:rsidR="00AD6288">
        <w:t>1</w:t>
      </w:r>
      <w:r>
        <w:br/>
        <w:t xml:space="preserve">4.6.1.     </w:t>
      </w:r>
      <w:r w:rsidRPr="008A0E4F">
        <w:t>Instructie</w:t>
      </w:r>
      <w:r>
        <w:tab/>
      </w:r>
      <w:r>
        <w:tab/>
      </w:r>
      <w:r>
        <w:tab/>
      </w:r>
      <w:r>
        <w:tab/>
      </w:r>
      <w:r>
        <w:tab/>
      </w:r>
      <w:r>
        <w:tab/>
      </w:r>
      <w:r>
        <w:tab/>
      </w:r>
      <w:r>
        <w:tab/>
      </w:r>
      <w:r>
        <w:tab/>
      </w:r>
      <w:r>
        <w:tab/>
        <w:t>2</w:t>
      </w:r>
      <w:r w:rsidR="007938B6">
        <w:t>1</w:t>
      </w:r>
      <w:r w:rsidRPr="008A0E4F">
        <w:br/>
      </w:r>
      <w:r>
        <w:t>4.6.2.     Uitgestelde aandacht</w:t>
      </w:r>
      <w:r>
        <w:tab/>
      </w:r>
      <w:r>
        <w:tab/>
      </w:r>
      <w:r>
        <w:tab/>
      </w:r>
      <w:r>
        <w:tab/>
      </w:r>
      <w:r>
        <w:tab/>
      </w:r>
      <w:r>
        <w:tab/>
      </w:r>
      <w:r>
        <w:tab/>
      </w:r>
      <w:r>
        <w:tab/>
      </w:r>
      <w:r>
        <w:tab/>
        <w:t>2</w:t>
      </w:r>
      <w:r w:rsidR="007938B6">
        <w:t>1</w:t>
      </w:r>
      <w:r>
        <w:br/>
        <w:t>4.6.2.1. Spreekmondje en daltonblokje</w:t>
      </w:r>
      <w:r>
        <w:tab/>
      </w:r>
      <w:r>
        <w:tab/>
      </w:r>
      <w:r>
        <w:tab/>
      </w:r>
      <w:r>
        <w:tab/>
      </w:r>
      <w:r>
        <w:tab/>
      </w:r>
      <w:r>
        <w:tab/>
      </w:r>
      <w:r>
        <w:tab/>
      </w:r>
      <w:r>
        <w:tab/>
        <w:t>2</w:t>
      </w:r>
      <w:r w:rsidR="007938B6">
        <w:t>2</w:t>
      </w:r>
    </w:p>
    <w:p w14:paraId="494C7B7B" w14:textId="74712140" w:rsidR="009D56C6" w:rsidRDefault="002211A5" w:rsidP="002E715A">
      <w:pPr>
        <w:pStyle w:val="Geenafstand"/>
        <w:rPr>
          <w:rFonts w:cstheme="minorHAnsi"/>
        </w:rPr>
      </w:pPr>
      <w:r>
        <w:rPr>
          <w:rFonts w:cstheme="minorHAnsi"/>
        </w:rPr>
        <w:t>4.7.        Daltonmiddag</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2</w:t>
      </w:r>
      <w:r w:rsidR="007938B6">
        <w:rPr>
          <w:rFonts w:cstheme="minorHAnsi"/>
        </w:rPr>
        <w:t>2</w:t>
      </w:r>
      <w:r>
        <w:rPr>
          <w:rFonts w:cstheme="minorHAnsi"/>
        </w:rPr>
        <w:br/>
        <w:t>4.8.        Portfolio</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2</w:t>
      </w:r>
      <w:r w:rsidR="00F7273B">
        <w:rPr>
          <w:rFonts w:cstheme="minorHAnsi"/>
        </w:rPr>
        <w:t>2</w:t>
      </w:r>
      <w:r>
        <w:rPr>
          <w:rFonts w:cstheme="minorHAnsi"/>
        </w:rPr>
        <w:br/>
        <w:t>4.9.        Kinderuniversiteit</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2</w:t>
      </w:r>
      <w:r w:rsidR="00F7273B">
        <w:rPr>
          <w:rFonts w:cstheme="minorHAnsi"/>
        </w:rPr>
        <w:t>2</w:t>
      </w:r>
      <w:r>
        <w:rPr>
          <w:rFonts w:cstheme="minorHAnsi"/>
        </w:rPr>
        <w:br/>
        <w:t>4.10.      Leerpleinen</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2</w:t>
      </w:r>
      <w:r w:rsidR="00F7273B">
        <w:rPr>
          <w:rFonts w:cstheme="minorHAnsi"/>
        </w:rPr>
        <w:t>3</w:t>
      </w:r>
      <w:r>
        <w:rPr>
          <w:rFonts w:cstheme="minorHAnsi"/>
        </w:rPr>
        <w:br/>
        <w:t>4.11.      Daltonshow</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2</w:t>
      </w:r>
      <w:r w:rsidR="00F7273B">
        <w:rPr>
          <w:rFonts w:cstheme="minorHAnsi"/>
        </w:rPr>
        <w:t>3</w:t>
      </w:r>
      <w:r>
        <w:rPr>
          <w:rFonts w:cstheme="minorHAnsi"/>
        </w:rPr>
        <w:br/>
        <w:t>4.12.      Doelenmuur</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2</w:t>
      </w:r>
      <w:r w:rsidR="00F7273B">
        <w:rPr>
          <w:rFonts w:cstheme="minorHAnsi"/>
        </w:rPr>
        <w:t>3</w:t>
      </w:r>
    </w:p>
    <w:p w14:paraId="494C7B7C" w14:textId="77777777" w:rsidR="009D56C6" w:rsidRDefault="009D56C6">
      <w:pPr>
        <w:rPr>
          <w:rFonts w:cstheme="minorHAnsi"/>
        </w:rPr>
      </w:pPr>
    </w:p>
    <w:p w14:paraId="494C7B7D" w14:textId="019BCC10" w:rsidR="009D56C6" w:rsidRDefault="002211A5" w:rsidP="002E715A">
      <w:pPr>
        <w:pStyle w:val="Geenafstand"/>
      </w:pPr>
      <w:r w:rsidRPr="00B70DEC">
        <w:rPr>
          <w:b/>
          <w:color w:val="005B8C"/>
          <w:sz w:val="28"/>
          <w:szCs w:val="28"/>
        </w:rPr>
        <w:t>5. Daltonontwikkeling</w:t>
      </w:r>
      <w:r>
        <w:rPr>
          <w:b/>
          <w:color w:val="005B8C"/>
          <w:sz w:val="28"/>
          <w:szCs w:val="28"/>
        </w:rPr>
        <w:tab/>
      </w:r>
      <w:r>
        <w:rPr>
          <w:b/>
          <w:color w:val="005B8C"/>
          <w:sz w:val="28"/>
          <w:szCs w:val="28"/>
        </w:rPr>
        <w:tab/>
      </w:r>
      <w:r>
        <w:rPr>
          <w:b/>
          <w:color w:val="005B8C"/>
          <w:sz w:val="28"/>
          <w:szCs w:val="28"/>
        </w:rPr>
        <w:tab/>
      </w:r>
      <w:r>
        <w:rPr>
          <w:b/>
          <w:color w:val="005B8C"/>
          <w:sz w:val="28"/>
          <w:szCs w:val="28"/>
        </w:rPr>
        <w:tab/>
      </w:r>
      <w:r>
        <w:rPr>
          <w:b/>
          <w:color w:val="005B8C"/>
          <w:sz w:val="28"/>
          <w:szCs w:val="28"/>
        </w:rPr>
        <w:tab/>
      </w:r>
      <w:r>
        <w:rPr>
          <w:b/>
          <w:color w:val="005B8C"/>
          <w:sz w:val="28"/>
          <w:szCs w:val="28"/>
        </w:rPr>
        <w:tab/>
      </w:r>
      <w:r>
        <w:rPr>
          <w:b/>
          <w:color w:val="005B8C"/>
          <w:sz w:val="28"/>
          <w:szCs w:val="28"/>
        </w:rPr>
        <w:tab/>
      </w:r>
      <w:r>
        <w:rPr>
          <w:b/>
          <w:color w:val="005B8C"/>
          <w:sz w:val="28"/>
          <w:szCs w:val="28"/>
        </w:rPr>
        <w:tab/>
      </w:r>
      <w:r>
        <w:rPr>
          <w:b/>
          <w:color w:val="005B8C"/>
          <w:sz w:val="28"/>
          <w:szCs w:val="28"/>
        </w:rPr>
        <w:tab/>
      </w:r>
      <w:r>
        <w:rPr>
          <w:bCs/>
        </w:rPr>
        <w:t>2</w:t>
      </w:r>
      <w:r w:rsidR="00390258">
        <w:rPr>
          <w:bCs/>
        </w:rPr>
        <w:t>4</w:t>
      </w:r>
      <w:r>
        <w:br/>
        <w:t>5.1.        Periode 2015 – 2019</w:t>
      </w:r>
      <w:r>
        <w:tab/>
      </w:r>
      <w:r>
        <w:tab/>
      </w:r>
      <w:r>
        <w:tab/>
      </w:r>
      <w:r>
        <w:tab/>
      </w:r>
      <w:r>
        <w:tab/>
      </w:r>
      <w:r>
        <w:tab/>
      </w:r>
      <w:r>
        <w:tab/>
      </w:r>
      <w:r>
        <w:tab/>
      </w:r>
      <w:r>
        <w:tab/>
        <w:t>2</w:t>
      </w:r>
      <w:r w:rsidR="00390258">
        <w:t>4</w:t>
      </w:r>
      <w:r>
        <w:br/>
        <w:t>5.2.        Daltonontwikkeling 2019 – 2023</w:t>
      </w:r>
      <w:r>
        <w:tab/>
      </w:r>
      <w:r>
        <w:tab/>
      </w:r>
      <w:r>
        <w:tab/>
      </w:r>
      <w:r>
        <w:tab/>
      </w:r>
      <w:r>
        <w:tab/>
      </w:r>
      <w:r>
        <w:tab/>
      </w:r>
      <w:r>
        <w:tab/>
        <w:t>2</w:t>
      </w:r>
      <w:r w:rsidR="00390258">
        <w:t>6</w:t>
      </w:r>
    </w:p>
    <w:p w14:paraId="494C7B7E" w14:textId="77777777" w:rsidR="009D56C6" w:rsidRDefault="009D56C6">
      <w:pPr>
        <w:rPr>
          <w:rFonts w:cstheme="minorHAnsi"/>
        </w:rPr>
      </w:pPr>
    </w:p>
    <w:p w14:paraId="494C7B7F" w14:textId="47BD497F" w:rsidR="009D56C6" w:rsidRPr="00D04762" w:rsidRDefault="002211A5" w:rsidP="002E715A">
      <w:pPr>
        <w:pStyle w:val="Geenafstand"/>
      </w:pPr>
      <w:r w:rsidRPr="00B70DEC">
        <w:rPr>
          <w:b/>
          <w:color w:val="005B8C"/>
          <w:sz w:val="28"/>
          <w:szCs w:val="28"/>
        </w:rPr>
        <w:t>6. Doorgaande lijn kernwaarden</w:t>
      </w:r>
      <w:r>
        <w:rPr>
          <w:b/>
          <w:color w:val="005B8C"/>
          <w:sz w:val="28"/>
          <w:szCs w:val="28"/>
        </w:rPr>
        <w:tab/>
      </w:r>
      <w:r>
        <w:rPr>
          <w:b/>
          <w:color w:val="005B8C"/>
          <w:sz w:val="28"/>
          <w:szCs w:val="28"/>
        </w:rPr>
        <w:tab/>
      </w:r>
      <w:r>
        <w:rPr>
          <w:b/>
          <w:color w:val="005B8C"/>
          <w:sz w:val="28"/>
          <w:szCs w:val="28"/>
        </w:rPr>
        <w:tab/>
      </w:r>
      <w:r>
        <w:rPr>
          <w:b/>
          <w:color w:val="005B8C"/>
          <w:sz w:val="28"/>
          <w:szCs w:val="28"/>
        </w:rPr>
        <w:tab/>
      </w:r>
      <w:r>
        <w:rPr>
          <w:b/>
          <w:color w:val="005B8C"/>
          <w:sz w:val="28"/>
          <w:szCs w:val="28"/>
        </w:rPr>
        <w:tab/>
      </w:r>
      <w:r>
        <w:rPr>
          <w:b/>
          <w:color w:val="005B8C"/>
          <w:sz w:val="28"/>
          <w:szCs w:val="28"/>
        </w:rPr>
        <w:tab/>
      </w:r>
      <w:r>
        <w:rPr>
          <w:b/>
          <w:color w:val="005B8C"/>
          <w:sz w:val="28"/>
          <w:szCs w:val="28"/>
        </w:rPr>
        <w:tab/>
      </w:r>
      <w:r w:rsidR="00676A39">
        <w:rPr>
          <w:bCs/>
        </w:rPr>
        <w:t>30</w:t>
      </w:r>
      <w:r>
        <w:rPr>
          <w:b/>
          <w:sz w:val="28"/>
          <w:szCs w:val="28"/>
        </w:rPr>
        <w:br/>
      </w:r>
    </w:p>
    <w:p w14:paraId="494C7B80" w14:textId="77777777" w:rsidR="009D56C6" w:rsidRDefault="009D56C6">
      <w:pPr>
        <w:rPr>
          <w:rFonts w:cstheme="minorHAnsi"/>
        </w:rPr>
      </w:pPr>
    </w:p>
    <w:p w14:paraId="494C7B81" w14:textId="77777777" w:rsidR="009D56C6" w:rsidRDefault="002211A5">
      <w:pPr>
        <w:rPr>
          <w:rFonts w:cstheme="minorHAnsi"/>
          <w:b/>
          <w:sz w:val="32"/>
          <w:szCs w:val="32"/>
        </w:rPr>
      </w:pPr>
      <w:r>
        <w:rPr>
          <w:rFonts w:cstheme="minorHAnsi"/>
          <w:b/>
          <w:sz w:val="32"/>
          <w:szCs w:val="32"/>
        </w:rPr>
        <w:br w:type="page"/>
      </w:r>
    </w:p>
    <w:p w14:paraId="494C7B82" w14:textId="77777777" w:rsidR="009D56C6" w:rsidRPr="00B70DEC" w:rsidRDefault="002211A5" w:rsidP="009D56C6">
      <w:pPr>
        <w:rPr>
          <w:rFonts w:cstheme="minorHAnsi"/>
          <w:b/>
          <w:color w:val="005B8C"/>
          <w:sz w:val="32"/>
          <w:szCs w:val="32"/>
        </w:rPr>
      </w:pPr>
      <w:r w:rsidRPr="00B70DEC">
        <w:rPr>
          <w:rFonts w:cstheme="minorHAnsi"/>
          <w:b/>
          <w:color w:val="005B8C"/>
          <w:sz w:val="32"/>
          <w:szCs w:val="32"/>
        </w:rPr>
        <w:lastRenderedPageBreak/>
        <w:t>Inleiding</w:t>
      </w:r>
    </w:p>
    <w:p w14:paraId="494C7B84" w14:textId="51FEDDB3" w:rsidR="009D56C6" w:rsidRPr="003B54D7" w:rsidRDefault="002211A5" w:rsidP="00FC2CBA">
      <w:pPr>
        <w:pStyle w:val="Geenafstand"/>
      </w:pPr>
      <w:r w:rsidRPr="003B54D7">
        <w:t xml:space="preserve">Dit </w:t>
      </w:r>
      <w:r>
        <w:t>d</w:t>
      </w:r>
      <w:r w:rsidRPr="003B54D7">
        <w:t xml:space="preserve">altonboek beschrijft hoe op Daltonschool Corlaer invulling wordt gegeven aan het daltononderwijs. Het (dalton)onderwijs op onze school is voortdurend in ontwikkeling. </w:t>
      </w:r>
      <w:r w:rsidR="00FC2CBA">
        <w:br/>
      </w:r>
      <w:r>
        <w:br/>
      </w:r>
      <w:r w:rsidRPr="003B54D7">
        <w:t>In dit daltonboek staan de afspraken en word</w:t>
      </w:r>
      <w:r>
        <w:t>t</w:t>
      </w:r>
      <w:r w:rsidRPr="003B54D7">
        <w:t xml:space="preserve"> de doorgaande lijn en de ontwikkeling van ons daltononderwijs beschreven. Het </w:t>
      </w:r>
      <w:r>
        <w:t>dalton</w:t>
      </w:r>
      <w:r w:rsidRPr="003B54D7">
        <w:t xml:space="preserve">boek wordt elk schooljaar door de daltoncoördinator en de directeur </w:t>
      </w:r>
      <w:r>
        <w:t>geactualiseerd.</w:t>
      </w:r>
      <w:r w:rsidRPr="003B54D7">
        <w:t xml:space="preserve"> </w:t>
      </w:r>
      <w:r w:rsidR="00FC2CBA">
        <w:br/>
      </w:r>
    </w:p>
    <w:p w14:paraId="494C7B87" w14:textId="28E66B15" w:rsidR="009D56C6" w:rsidRDefault="002211A5" w:rsidP="00FC2CBA">
      <w:pPr>
        <w:pStyle w:val="Geenafstand"/>
        <w:rPr>
          <w:rFonts w:ascii="Calibri" w:eastAsia="Times New Roman" w:hAnsi="Calibri" w:cs="Calibri"/>
        </w:rPr>
      </w:pPr>
      <w:r w:rsidRPr="00607434">
        <w:t xml:space="preserve">In hoofdstuk 1 beschrijven wij de missie en visie van de school. De kernwaarden van het daltononderwijs komen in hoofdstuk 2 aan bod.  In hoofdstuk 3 geven wij uitleg over de beleidscyclus en de verantwoording van ons beleid. </w:t>
      </w:r>
      <w:r w:rsidR="00FC2CBA">
        <w:t xml:space="preserve">Onze afspraken en routines </w:t>
      </w:r>
      <w:r w:rsidRPr="00607434">
        <w:t>vertellen wij in hoofdstuk 4. De daltonontwikkeling beschrijven wij in hoofdstuk 5. Tenslotte wordt in hoofdstuk 6 de doorgaande lijn van de kernwaarden beschreven.</w:t>
      </w:r>
      <w:r>
        <w:br/>
      </w:r>
      <w:r>
        <w:br/>
      </w:r>
      <w:r w:rsidRPr="00957EA4">
        <w:rPr>
          <w:rFonts w:ascii="Calibri" w:eastAsia="Times New Roman" w:hAnsi="Calibri" w:cs="Calibri"/>
        </w:rPr>
        <w:t>Wij hopen dat u na het lezen van dit boek</w:t>
      </w:r>
      <w:r>
        <w:rPr>
          <w:rFonts w:ascii="Calibri" w:eastAsia="Times New Roman" w:hAnsi="Calibri" w:cs="Calibri"/>
        </w:rPr>
        <w:t xml:space="preserve"> </w:t>
      </w:r>
      <w:r w:rsidRPr="00957EA4">
        <w:rPr>
          <w:rFonts w:ascii="Calibri" w:eastAsia="Times New Roman" w:hAnsi="Calibri" w:cs="Calibri"/>
        </w:rPr>
        <w:t>een helder en volledig beeld hebt van ons</w:t>
      </w:r>
      <w:r w:rsidR="00FC2CBA">
        <w:rPr>
          <w:rFonts w:ascii="Calibri" w:eastAsia="Times New Roman" w:hAnsi="Calibri" w:cs="Calibri"/>
        </w:rPr>
        <w:t xml:space="preserve"> </w:t>
      </w:r>
      <w:r>
        <w:rPr>
          <w:rFonts w:ascii="Calibri" w:eastAsia="Times New Roman" w:hAnsi="Calibri" w:cs="Calibri"/>
        </w:rPr>
        <w:t>d</w:t>
      </w:r>
      <w:r w:rsidRPr="275D93FF">
        <w:rPr>
          <w:rFonts w:ascii="Calibri" w:eastAsia="Times New Roman" w:hAnsi="Calibri" w:cs="Calibri"/>
        </w:rPr>
        <w:t>altononderwijs.</w:t>
      </w:r>
    </w:p>
    <w:p w14:paraId="494C7B88" w14:textId="77777777" w:rsidR="009D56C6" w:rsidRDefault="009D56C6" w:rsidP="00FC2CBA">
      <w:pPr>
        <w:pStyle w:val="Geenafstand"/>
        <w:rPr>
          <w:rFonts w:ascii="Calibri" w:eastAsia="Times New Roman" w:hAnsi="Calibri" w:cs="Calibri"/>
        </w:rPr>
      </w:pPr>
    </w:p>
    <w:p w14:paraId="494C7B89" w14:textId="77777777" w:rsidR="009D56C6" w:rsidRPr="00957EA4" w:rsidRDefault="002211A5" w:rsidP="00FC2CBA">
      <w:pPr>
        <w:pStyle w:val="Geenafstand"/>
      </w:pPr>
      <w:r>
        <w:rPr>
          <w:rFonts w:ascii="Calibri" w:eastAsia="Times New Roman" w:hAnsi="Calibri" w:cs="Calibri"/>
        </w:rPr>
        <w:t>Team Daltonschool Corlaer</w:t>
      </w:r>
    </w:p>
    <w:p w14:paraId="494C7B8A" w14:textId="77777777" w:rsidR="009D56C6" w:rsidRPr="003B54D7" w:rsidRDefault="009D56C6" w:rsidP="009D56C6">
      <w:pPr>
        <w:rPr>
          <w:rFonts w:cstheme="minorHAnsi"/>
        </w:rPr>
      </w:pPr>
    </w:p>
    <w:p w14:paraId="494C7B8B" w14:textId="77777777" w:rsidR="009D56C6" w:rsidRPr="003B54D7" w:rsidRDefault="009D56C6" w:rsidP="009D56C6">
      <w:pPr>
        <w:rPr>
          <w:rFonts w:cstheme="minorHAnsi"/>
        </w:rPr>
      </w:pPr>
    </w:p>
    <w:p w14:paraId="494C7B8C" w14:textId="77777777" w:rsidR="009D56C6" w:rsidRPr="003B54D7" w:rsidRDefault="009D56C6" w:rsidP="009D56C6">
      <w:pPr>
        <w:rPr>
          <w:rFonts w:cstheme="minorHAnsi"/>
        </w:rPr>
      </w:pPr>
    </w:p>
    <w:p w14:paraId="494C7B8D" w14:textId="77777777" w:rsidR="009D56C6" w:rsidRPr="003B54D7" w:rsidRDefault="002211A5" w:rsidP="009D56C6">
      <w:pPr>
        <w:rPr>
          <w:rFonts w:cstheme="minorHAnsi"/>
        </w:rPr>
      </w:pPr>
      <w:r>
        <w:rPr>
          <w:rFonts w:cstheme="minorHAnsi"/>
          <w:noProof/>
        </w:rPr>
        <w:drawing>
          <wp:anchor distT="0" distB="0" distL="114300" distR="114300" simplePos="0" relativeHeight="251662848" behindDoc="0" locked="0" layoutInCell="1" allowOverlap="1" wp14:anchorId="494C7EA6" wp14:editId="5742568A">
            <wp:simplePos x="0" y="0"/>
            <wp:positionH relativeFrom="margin">
              <wp:posOffset>1069975</wp:posOffset>
            </wp:positionH>
            <wp:positionV relativeFrom="paragraph">
              <wp:posOffset>127000</wp:posOffset>
            </wp:positionV>
            <wp:extent cx="3626485" cy="3021330"/>
            <wp:effectExtent l="152400" t="114300" r="145415" b="16002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sters.jpg"/>
                    <pic:cNvPicPr/>
                  </pic:nvPicPr>
                  <pic:blipFill rotWithShape="1">
                    <a:blip r:embed="rId14" cstate="print">
                      <a:extLst>
                        <a:ext uri="{28A0092B-C50C-407E-A947-70E740481C1C}">
                          <a14:useLocalDpi xmlns:a14="http://schemas.microsoft.com/office/drawing/2010/main" val="0"/>
                        </a:ext>
                      </a:extLst>
                    </a:blip>
                    <a:srcRect l="4589" t="770" r="6075"/>
                    <a:stretch/>
                  </pic:blipFill>
                  <pic:spPr bwMode="auto">
                    <a:xfrm rot="10800000">
                      <a:off x="0" y="0"/>
                      <a:ext cx="3626485" cy="3021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4C7B8E" w14:textId="77777777" w:rsidR="009D56C6" w:rsidRPr="003B54D7" w:rsidRDefault="009D56C6" w:rsidP="009D56C6">
      <w:pPr>
        <w:rPr>
          <w:rFonts w:cstheme="minorHAnsi"/>
        </w:rPr>
      </w:pPr>
    </w:p>
    <w:p w14:paraId="494C7B8F" w14:textId="77777777" w:rsidR="009D56C6" w:rsidRPr="003B54D7" w:rsidRDefault="009D56C6" w:rsidP="009D56C6">
      <w:pPr>
        <w:rPr>
          <w:rFonts w:cstheme="minorHAnsi"/>
        </w:rPr>
      </w:pPr>
    </w:p>
    <w:p w14:paraId="494C7B90" w14:textId="77777777" w:rsidR="009D56C6" w:rsidRPr="003B54D7" w:rsidRDefault="002211A5">
      <w:pPr>
        <w:rPr>
          <w:rFonts w:cstheme="minorHAnsi"/>
          <w:b/>
          <w:bCs/>
        </w:rPr>
      </w:pPr>
      <w:bookmarkStart w:id="0" w:name="_Toc409465664"/>
      <w:bookmarkStart w:id="1" w:name="_Toc409465778"/>
      <w:bookmarkStart w:id="2" w:name="_Toc409465665"/>
      <w:bookmarkStart w:id="3" w:name="_Toc409465779"/>
      <w:bookmarkEnd w:id="0"/>
      <w:bookmarkEnd w:id="1"/>
      <w:bookmarkEnd w:id="2"/>
      <w:bookmarkEnd w:id="3"/>
      <w:r w:rsidRPr="30921C7B">
        <w:br w:type="page"/>
      </w:r>
    </w:p>
    <w:p w14:paraId="494C7B92" w14:textId="6347D32B" w:rsidR="009D56C6" w:rsidRDefault="002211A5" w:rsidP="00E16BA9">
      <w:pPr>
        <w:pStyle w:val="Geenafstand"/>
      </w:pPr>
      <w:r w:rsidRPr="00B70DEC">
        <w:rPr>
          <w:b/>
          <w:color w:val="005B8C"/>
          <w:sz w:val="32"/>
          <w:szCs w:val="32"/>
        </w:rPr>
        <w:lastRenderedPageBreak/>
        <w:t>1. Daltonschool Corlaer</w:t>
      </w:r>
      <w:r w:rsidR="002E78C7">
        <w:rPr>
          <w:b/>
          <w:color w:val="005B8C"/>
          <w:sz w:val="32"/>
          <w:szCs w:val="32"/>
        </w:rPr>
        <w:br/>
      </w:r>
      <w:r w:rsidRPr="00E52941">
        <w:t xml:space="preserve">Sinds 2004 is Corlaer een gecertificeerde daltonschool. De laatste visitatie heeft in maart 2015 plaatsgevonden. De licentie is toen weer met 5 jaar verlengd. </w:t>
      </w:r>
      <w:r>
        <w:br/>
      </w:r>
      <w:r w:rsidRPr="00E52941">
        <w:t>Corlaer is de enige openbare basisschool in Nijkerk</w:t>
      </w:r>
      <w:r>
        <w:t>. Onze school telt rond de 220 kinderen die over 8 groepen zijn verdeeld.</w:t>
      </w:r>
      <w:r w:rsidRPr="00E52941">
        <w:t xml:space="preserve"> </w:t>
      </w:r>
      <w:r>
        <w:br/>
      </w:r>
      <w:r w:rsidRPr="00E52941">
        <w:t xml:space="preserve">Naast onze school zijn er 14 andere basisscholen in Nijkerk met een </w:t>
      </w:r>
      <w:r>
        <w:t>c</w:t>
      </w:r>
      <w:r w:rsidRPr="00E52941">
        <w:t xml:space="preserve">hristelijke grondslag en 1 katholieke basisschool. Onze ouders kiezen bewust voor daltononderwijs of voor het openbare karakter van onze school.  </w:t>
      </w:r>
    </w:p>
    <w:p w14:paraId="494C7B94" w14:textId="0AE2FA35" w:rsidR="009D56C6" w:rsidRPr="00E47E6C" w:rsidRDefault="00E16BA9" w:rsidP="00E16BA9">
      <w:pPr>
        <w:pStyle w:val="Geenafstand"/>
      </w:pPr>
      <w:r>
        <w:rPr>
          <w:b/>
          <w:color w:val="005B8C"/>
          <w:sz w:val="28"/>
          <w:szCs w:val="28"/>
        </w:rPr>
        <w:br/>
      </w:r>
      <w:r w:rsidR="002211A5" w:rsidRPr="00B70DEC">
        <w:rPr>
          <w:b/>
          <w:color w:val="005B8C"/>
          <w:sz w:val="28"/>
          <w:szCs w:val="28"/>
        </w:rPr>
        <w:t>1.1. Missie</w:t>
      </w:r>
      <w:r w:rsidR="002211A5" w:rsidRPr="00E47E6C">
        <w:br/>
      </w:r>
      <w:r w:rsidR="002211A5" w:rsidRPr="00E16BA9">
        <w:rPr>
          <w:i/>
          <w:iCs/>
        </w:rPr>
        <w:t>Wij bereiden de kinderen in een veilig klimaat en een leerrijke omgeving voor op de veranderende maatschappij, waarbij de kernwaarden van het daltononderwijs, verantwoordelijkheid, zelfstandigheid, samenwerken, reflectie en effectiviteit leidend zijn.</w:t>
      </w:r>
    </w:p>
    <w:p w14:paraId="494C7B95" w14:textId="77777777" w:rsidR="009D56C6" w:rsidRDefault="009D56C6" w:rsidP="009D56C6">
      <w:pPr>
        <w:autoSpaceDE w:val="0"/>
        <w:autoSpaceDN w:val="0"/>
        <w:adjustRightInd w:val="0"/>
        <w:rPr>
          <w:rFonts w:cstheme="minorHAnsi"/>
          <w:u w:val="single"/>
        </w:rPr>
      </w:pPr>
    </w:p>
    <w:p w14:paraId="494C7B97" w14:textId="014206C9" w:rsidR="009D56C6" w:rsidRPr="0085709B" w:rsidRDefault="002211A5" w:rsidP="002E78C7">
      <w:pPr>
        <w:pStyle w:val="Geenafstand"/>
      </w:pPr>
      <w:r w:rsidRPr="00B70DEC">
        <w:rPr>
          <w:b/>
          <w:color w:val="005B8C"/>
          <w:sz w:val="28"/>
          <w:szCs w:val="28"/>
        </w:rPr>
        <w:t>1.2. Visie</w:t>
      </w:r>
      <w:r w:rsidR="002E78C7">
        <w:rPr>
          <w:b/>
          <w:color w:val="005B8C"/>
          <w:sz w:val="28"/>
          <w:szCs w:val="28"/>
        </w:rPr>
        <w:br/>
      </w:r>
      <w:r w:rsidRPr="0085709B">
        <w:t xml:space="preserve">Wij werken vanuit een positieve en democratische benadering binnen duidelijke grenzen aan een pedagogisch klimaat waarin kinderen zich veilig en verbonden voelen. </w:t>
      </w:r>
      <w:r w:rsidRPr="0085709B">
        <w:rPr>
          <w:rFonts w:eastAsia="Times New Roman"/>
        </w:rPr>
        <w:t xml:space="preserve">Wij leren de </w:t>
      </w:r>
      <w:r>
        <w:rPr>
          <w:rFonts w:eastAsia="Times New Roman"/>
        </w:rPr>
        <w:t>kinderen</w:t>
      </w:r>
      <w:r w:rsidRPr="0085709B">
        <w:rPr>
          <w:rFonts w:eastAsia="Times New Roman"/>
        </w:rPr>
        <w:t xml:space="preserve"> respect te hebben </w:t>
      </w:r>
      <w:r>
        <w:rPr>
          <w:rFonts w:eastAsia="Times New Roman"/>
        </w:rPr>
        <w:t>voor hun eigen mening en die van een ander</w:t>
      </w:r>
      <w:r w:rsidRPr="0085709B">
        <w:rPr>
          <w:rFonts w:eastAsia="Times New Roman"/>
        </w:rPr>
        <w:t>.</w:t>
      </w:r>
      <w:r>
        <w:rPr>
          <w:rFonts w:eastAsia="Times New Roman"/>
        </w:rPr>
        <w:t xml:space="preserve"> </w:t>
      </w:r>
      <w:r w:rsidRPr="6F36BBA0">
        <w:rPr>
          <w:rFonts w:eastAsia="Times New Roman"/>
        </w:rPr>
        <w:t xml:space="preserve">Wij gaan ervan uit dat ieder mens, ieder kind, uniek is en zich op eigen wijze ontwikkelt. Op school willen wij inspelen op de kwaliteiten en talenten van ieder individu. </w:t>
      </w:r>
      <w:r>
        <w:rPr>
          <w:rFonts w:eastAsia="Times New Roman"/>
        </w:rPr>
        <w:br/>
      </w:r>
      <w:r>
        <w:rPr>
          <w:rFonts w:eastAsia="Times New Roman"/>
        </w:rPr>
        <w:br/>
        <w:t xml:space="preserve">De daltonwaarden zijn voor ons onderwijs leidend. Wij zijn ervan overtuigd dat de daltonkernwaarden een goede </w:t>
      </w:r>
      <w:r w:rsidR="005859C0">
        <w:rPr>
          <w:rFonts w:eastAsia="Times New Roman"/>
        </w:rPr>
        <w:t>voorbereide</w:t>
      </w:r>
      <w:r>
        <w:rPr>
          <w:rFonts w:eastAsia="Times New Roman"/>
        </w:rPr>
        <w:t xml:space="preserve"> basis is voor hun toekomst. </w:t>
      </w:r>
    </w:p>
    <w:p w14:paraId="494C7B98" w14:textId="5C68816C" w:rsidR="009D56C6" w:rsidRPr="0085709B" w:rsidRDefault="002211A5" w:rsidP="4A9A3EA7">
      <w:pPr>
        <w:pStyle w:val="Geenafstand"/>
        <w:rPr>
          <w:u w:val="single"/>
        </w:rPr>
      </w:pPr>
      <w:r w:rsidRPr="4A9A3EA7">
        <w:t xml:space="preserve">Wij maken kinderen mede verantwoordelijk voor hun eigen leerproces. Hierdoor zijn zij nieuwsgierig, gemotiveerd en betrokken. </w:t>
      </w:r>
      <w:r>
        <w:t>Wij leren de kinderen te plannen, keuzes te maken, doelmatig te werken en te reflecteren. Het geleerde wordt vastgelegd in een digitaal portfolio.</w:t>
      </w:r>
    </w:p>
    <w:p w14:paraId="494C7B99" w14:textId="77777777" w:rsidR="009D56C6" w:rsidRPr="0085709B" w:rsidRDefault="002211A5" w:rsidP="002E78C7">
      <w:pPr>
        <w:pStyle w:val="Geenafstand"/>
        <w:rPr>
          <w:u w:val="single"/>
        </w:rPr>
      </w:pPr>
      <w:r>
        <w:br/>
      </w:r>
      <w:r w:rsidRPr="0085709B">
        <w:t xml:space="preserve">Wij zien het leerproces en de zelfstandigheid van </w:t>
      </w:r>
      <w:r>
        <w:t>kinderen</w:t>
      </w:r>
      <w:r w:rsidRPr="0085709B">
        <w:t xml:space="preserve"> als een gedeelde verantwoordelijkheid van ouders, school en </w:t>
      </w:r>
      <w:r>
        <w:t>de kinderen zelf</w:t>
      </w:r>
      <w:r w:rsidRPr="0085709B">
        <w:t>. Wij zorgen voor een goe</w:t>
      </w:r>
      <w:r>
        <w:t xml:space="preserve">de communicatie door middel van leerkracht - ouder – </w:t>
      </w:r>
      <w:proofErr w:type="spellStart"/>
      <w:r>
        <w:t>kindgesprekken</w:t>
      </w:r>
      <w:proofErr w:type="spellEnd"/>
      <w:r>
        <w:t xml:space="preserve">, ouderbijeenkomsten, de leerlingenraad </w:t>
      </w:r>
      <w:r w:rsidRPr="0085709B">
        <w:t xml:space="preserve">en digitale informatie. Wij betrekken ouders en </w:t>
      </w:r>
      <w:r>
        <w:t>kinderen</w:t>
      </w:r>
      <w:r w:rsidRPr="0085709B">
        <w:t xml:space="preserve"> bij het ontwikkelen van beleid.</w:t>
      </w:r>
    </w:p>
    <w:p w14:paraId="494C7B9C" w14:textId="5A8D1C51" w:rsidR="009D56C6" w:rsidRDefault="002753EC" w:rsidP="00C522A1">
      <w:pPr>
        <w:pStyle w:val="Geenafstand"/>
      </w:pPr>
      <w:r w:rsidRPr="003B54D7">
        <w:rPr>
          <w:noProof/>
          <w:color w:val="FF0000"/>
        </w:rPr>
        <w:drawing>
          <wp:anchor distT="0" distB="0" distL="114300" distR="114300" simplePos="0" relativeHeight="251642880" behindDoc="0" locked="0" layoutInCell="1" allowOverlap="1" wp14:anchorId="494C7EA8" wp14:editId="26FEC3F3">
            <wp:simplePos x="0" y="0"/>
            <wp:positionH relativeFrom="margin">
              <wp:posOffset>4186804</wp:posOffset>
            </wp:positionH>
            <wp:positionV relativeFrom="paragraph">
              <wp:posOffset>1158074</wp:posOffset>
            </wp:positionV>
            <wp:extent cx="2170430" cy="1819275"/>
            <wp:effectExtent l="0" t="0" r="0" b="0"/>
            <wp:wrapSquare wrapText="bothSides"/>
            <wp:docPr id="4" name="Afbeelding 1" descr="Beschrijving: Beschrijving: C:\Users\Siemon\Desktop\driehoek1 correct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Beschrijving: C:\Users\Siemon\Desktop\driehoek1 correctie.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043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22A1">
        <w:rPr>
          <w:b/>
          <w:color w:val="005B8C"/>
          <w:sz w:val="28"/>
          <w:szCs w:val="28"/>
        </w:rPr>
        <w:br/>
      </w:r>
      <w:r w:rsidR="002211A5" w:rsidRPr="00B70DEC">
        <w:rPr>
          <w:b/>
          <w:color w:val="005B8C"/>
          <w:sz w:val="28"/>
          <w:szCs w:val="28"/>
        </w:rPr>
        <w:t>1.3. Toelichting</w:t>
      </w:r>
      <w:r w:rsidR="00C522A1">
        <w:rPr>
          <w:b/>
          <w:color w:val="005B8C"/>
          <w:sz w:val="28"/>
          <w:szCs w:val="28"/>
        </w:rPr>
        <w:br/>
      </w:r>
      <w:r w:rsidR="002211A5" w:rsidRPr="003B54D7">
        <w:t xml:space="preserve">Op onze school leren </w:t>
      </w:r>
      <w:r w:rsidR="002211A5">
        <w:t xml:space="preserve">de </w:t>
      </w:r>
      <w:r w:rsidR="002211A5" w:rsidRPr="003B54D7">
        <w:t xml:space="preserve">kinderen op basis van de </w:t>
      </w:r>
      <w:r w:rsidR="002211A5">
        <w:t xml:space="preserve">kernwaarden van het daltononderwijs. </w:t>
      </w:r>
      <w:r w:rsidR="002211A5" w:rsidRPr="003B54D7">
        <w:t xml:space="preserve"> </w:t>
      </w:r>
      <w:r w:rsidR="00326D18">
        <w:br/>
      </w:r>
      <w:r w:rsidR="002211A5">
        <w:t>De kinderen</w:t>
      </w:r>
      <w:r w:rsidR="002211A5" w:rsidRPr="003B54D7">
        <w:t xml:space="preserve"> doen </w:t>
      </w:r>
      <w:r w:rsidR="00326D18">
        <w:t xml:space="preserve">zowel </w:t>
      </w:r>
      <w:r w:rsidR="002211A5" w:rsidRPr="003B54D7">
        <w:t xml:space="preserve">zelfstandig </w:t>
      </w:r>
      <w:r w:rsidR="00326D18">
        <w:t>als</w:t>
      </w:r>
      <w:r w:rsidR="002211A5" w:rsidRPr="003B54D7">
        <w:t xml:space="preserve"> samenwerkend kennis en ervaring op. Verantwoordelijkheid en zelfkennis zijn noodzakelijk om eigen keuzes te kunnen maken en </w:t>
      </w:r>
      <w:r w:rsidR="002211A5">
        <w:t xml:space="preserve">hun </w:t>
      </w:r>
      <w:r w:rsidR="002211A5" w:rsidRPr="003B54D7">
        <w:t xml:space="preserve">eigen weg te vinden. </w:t>
      </w:r>
      <w:r w:rsidR="002211A5">
        <w:t xml:space="preserve">Dit betekent dat de kinderen de basiskennis moeten beheersen en dat ze uitgedaagd, geprikkeld en geïnspireerd worden. </w:t>
      </w:r>
    </w:p>
    <w:p w14:paraId="494C7B9E" w14:textId="1633C158" w:rsidR="009D56C6" w:rsidRDefault="00C522A1" w:rsidP="00C522A1">
      <w:pPr>
        <w:pStyle w:val="Geenafstand"/>
      </w:pPr>
      <w:r>
        <w:br/>
      </w:r>
      <w:r w:rsidR="002211A5" w:rsidRPr="003B54D7">
        <w:t xml:space="preserve">Uitgangspunt is het vertrouwen in de eigen kracht van ieder kind. Leerkrachten geven </w:t>
      </w:r>
      <w:r w:rsidR="002211A5">
        <w:t xml:space="preserve">effectieve directe </w:t>
      </w:r>
      <w:r w:rsidR="002211A5" w:rsidRPr="003B54D7">
        <w:t xml:space="preserve">instructies </w:t>
      </w:r>
      <w:r w:rsidR="002211A5">
        <w:t xml:space="preserve">en houden zoveel mogelijk </w:t>
      </w:r>
      <w:r w:rsidR="002211A5" w:rsidRPr="003B54D7">
        <w:t xml:space="preserve">rekening </w:t>
      </w:r>
      <w:r w:rsidR="002211A5">
        <w:t xml:space="preserve">met </w:t>
      </w:r>
      <w:r w:rsidR="002211A5" w:rsidRPr="003B54D7">
        <w:t>de specifieke leerbehoeften van elk kind</w:t>
      </w:r>
      <w:r w:rsidR="002211A5">
        <w:t>.</w:t>
      </w:r>
      <w:r w:rsidR="002211A5">
        <w:br/>
        <w:t xml:space="preserve">Wij maken gebruik van een inschrijfbord voor instructies die door kinderen gevolgd kunnen worden en een kwartiertjesrooster. De kinderen werken aan de hand van een dag- of weekplanning. De leerkracht </w:t>
      </w:r>
      <w:r w:rsidR="002211A5" w:rsidRPr="003B54D7">
        <w:t>ma</w:t>
      </w:r>
      <w:r w:rsidR="002211A5">
        <w:t>a</w:t>
      </w:r>
      <w:r w:rsidR="002211A5" w:rsidRPr="003B54D7">
        <w:t>k</w:t>
      </w:r>
      <w:r w:rsidR="002211A5">
        <w:t>t</w:t>
      </w:r>
      <w:r w:rsidR="002211A5" w:rsidRPr="003B54D7">
        <w:t xml:space="preserve"> met </w:t>
      </w:r>
      <w:r w:rsidR="002211A5">
        <w:t>het kind</w:t>
      </w:r>
      <w:r w:rsidR="002211A5" w:rsidRPr="003B54D7">
        <w:t xml:space="preserve"> afspraken over de verwerking en</w:t>
      </w:r>
      <w:r w:rsidR="003A00B5">
        <w:t xml:space="preserve">/of </w:t>
      </w:r>
      <w:r w:rsidR="002211A5" w:rsidRPr="003B54D7">
        <w:t>verrijking</w:t>
      </w:r>
      <w:r w:rsidR="002211A5">
        <w:t xml:space="preserve"> van de leerstof</w:t>
      </w:r>
      <w:r w:rsidR="002211A5" w:rsidRPr="003B54D7">
        <w:t xml:space="preserve">. </w:t>
      </w:r>
      <w:r>
        <w:br/>
      </w:r>
    </w:p>
    <w:p w14:paraId="494C7BA0" w14:textId="166B80F1" w:rsidR="009D56C6" w:rsidRPr="003B54D7" w:rsidRDefault="002211A5" w:rsidP="00C522A1">
      <w:pPr>
        <w:pStyle w:val="Geenafstand"/>
      </w:pPr>
      <w:r>
        <w:lastRenderedPageBreak/>
        <w:t>Het kind</w:t>
      </w:r>
      <w:r w:rsidRPr="003B54D7">
        <w:t xml:space="preserve"> leert zelf in te schatten wat hij/zij nodig heeft om een taak te kunnen </w:t>
      </w:r>
      <w:r>
        <w:t xml:space="preserve">uitvoeren </w:t>
      </w:r>
      <w:r w:rsidRPr="003B54D7">
        <w:t>in een</w:t>
      </w:r>
      <w:r>
        <w:t xml:space="preserve"> bepaalde</w:t>
      </w:r>
      <w:r w:rsidRPr="003B54D7">
        <w:t xml:space="preserve"> hoeveel</w:t>
      </w:r>
      <w:r>
        <w:t>heid</w:t>
      </w:r>
      <w:r w:rsidRPr="003B54D7">
        <w:t xml:space="preserve"> tijd. </w:t>
      </w:r>
      <w:r>
        <w:t>Wij maken onderscheid tussen doe- en doeltaken. Het kind</w:t>
      </w:r>
      <w:r w:rsidRPr="003B54D7">
        <w:t xml:space="preserve"> en de leerkracht gaan in gesprek over de gevolgde werkwijze. </w:t>
      </w:r>
      <w:r>
        <w:br/>
      </w:r>
      <w:r w:rsidRPr="003B54D7">
        <w:t xml:space="preserve">Het leren omgaan met deze verantwoordelijkheid gaat stap voor stap. Naarmate kinderen zich verder ontwikkelen, worden taken omvangrijker en complexer. </w:t>
      </w:r>
      <w:r w:rsidR="00C522A1">
        <w:br/>
      </w:r>
    </w:p>
    <w:p w14:paraId="494C7BA3" w14:textId="5A7A59B8" w:rsidR="009D56C6" w:rsidRPr="00497D33" w:rsidRDefault="002211A5" w:rsidP="00C522A1">
      <w:pPr>
        <w:pStyle w:val="Geenafstand"/>
        <w:rPr>
          <w:rFonts w:cstheme="minorHAnsi"/>
          <w:b/>
          <w:sz w:val="28"/>
          <w:szCs w:val="28"/>
        </w:rPr>
      </w:pPr>
      <w:r w:rsidRPr="00E246CA">
        <w:t>Wij werken opbrengstgericht voor de kernvakken rekenen, taal</w:t>
      </w:r>
      <w:r>
        <w:t xml:space="preserve"> en lezen</w:t>
      </w:r>
      <w:r w:rsidRPr="00E246CA">
        <w:t>. Dit betekent dat wij op basis van toetsresultaten gr</w:t>
      </w:r>
      <w:r>
        <w:t>oepsplannen maken om voor ieder kind</w:t>
      </w:r>
      <w:r w:rsidRPr="00E246CA">
        <w:t xml:space="preserve"> maximale leerresultaten te bereiken. </w:t>
      </w:r>
      <w:r>
        <w:t>Wij</w:t>
      </w:r>
      <w:r w:rsidRPr="00E246CA">
        <w:t xml:space="preserve"> streven naar een bovengemiddeld uitstroomniveau in groep 8 op het gebied van de </w:t>
      </w:r>
      <w:r>
        <w:t>kernvakken.</w:t>
      </w:r>
      <w:r>
        <w:br/>
      </w:r>
      <w:r>
        <w:br/>
      </w:r>
      <w:r w:rsidRPr="00B70DEC">
        <w:rPr>
          <w:rFonts w:cstheme="minorHAnsi"/>
          <w:b/>
          <w:color w:val="005B8C"/>
          <w:sz w:val="28"/>
          <w:szCs w:val="28"/>
        </w:rPr>
        <w:t>1.4. Pedagogisch en didactisch handelen</w:t>
      </w:r>
    </w:p>
    <w:p w14:paraId="494C7BA4" w14:textId="05A3D0FF" w:rsidR="009D56C6" w:rsidRPr="003B54D7" w:rsidRDefault="002753EC" w:rsidP="00953D98">
      <w:pPr>
        <w:pStyle w:val="Geenafstand"/>
      </w:pPr>
      <w:r>
        <w:rPr>
          <w:noProof/>
        </w:rPr>
        <w:drawing>
          <wp:anchor distT="0" distB="0" distL="114300" distR="114300" simplePos="0" relativeHeight="251644928" behindDoc="1" locked="0" layoutInCell="1" allowOverlap="1" wp14:anchorId="494C7EAA" wp14:editId="16B016A0">
            <wp:simplePos x="0" y="0"/>
            <wp:positionH relativeFrom="column">
              <wp:posOffset>4304941</wp:posOffset>
            </wp:positionH>
            <wp:positionV relativeFrom="paragraph">
              <wp:posOffset>1266660</wp:posOffset>
            </wp:positionV>
            <wp:extent cx="2028825" cy="2148840"/>
            <wp:effectExtent l="0" t="0" r="9525" b="3810"/>
            <wp:wrapThrough wrapText="bothSides">
              <wp:wrapPolygon edited="0">
                <wp:start x="0" y="0"/>
                <wp:lineTo x="0" y="21447"/>
                <wp:lineTo x="21499" y="21447"/>
                <wp:lineTo x="21499" y="0"/>
                <wp:lineTo x="0" y="0"/>
              </wp:wrapPolygon>
            </wp:wrapThrough>
            <wp:docPr id="3" name="Afbeelding 3" descr="Review: Expliciete Directe Instructie (EDI) 2.0 - Juffrouw Fem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view: Expliciete Directe Instructie (EDI) 2.0 - Juffrouw Femk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8825" cy="2148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11A5" w:rsidRPr="003B54D7">
        <w:t xml:space="preserve">Lesgeven op een </w:t>
      </w:r>
      <w:r w:rsidR="002211A5">
        <w:t>d</w:t>
      </w:r>
      <w:r w:rsidR="002211A5" w:rsidRPr="003B54D7">
        <w:t xml:space="preserve">altonschool vergt specifieke </w:t>
      </w:r>
      <w:r w:rsidR="002211A5">
        <w:t>competenties</w:t>
      </w:r>
      <w:r w:rsidR="002211A5" w:rsidRPr="003B54D7">
        <w:t xml:space="preserve"> van </w:t>
      </w:r>
      <w:r w:rsidR="002211A5">
        <w:t>de</w:t>
      </w:r>
      <w:r w:rsidR="002211A5" w:rsidRPr="003B54D7">
        <w:t xml:space="preserve"> leerkracht. Zelfstandigheid en verantwoordelijkheid komen alleen tot stand als leerkrachten oprecht betrokken zijn bij het kind</w:t>
      </w:r>
      <w:r w:rsidR="0031080E">
        <w:t xml:space="preserve">. </w:t>
      </w:r>
      <w:r w:rsidR="009D62D2">
        <w:t xml:space="preserve">Daarnaast onderzoekt de leerkracht </w:t>
      </w:r>
      <w:r w:rsidR="002211A5" w:rsidRPr="003B54D7">
        <w:t>wat de specifieke leerbehoeften van een kind zijn</w:t>
      </w:r>
      <w:r w:rsidR="009D62D2">
        <w:t xml:space="preserve"> en begeleidt hij/zij het kind met respect en vertrouwen.</w:t>
      </w:r>
      <w:r w:rsidR="002211A5" w:rsidRPr="003B54D7">
        <w:t xml:space="preserve"> </w:t>
      </w:r>
      <w:r w:rsidR="008C3CE1">
        <w:br/>
      </w:r>
      <w:r w:rsidR="002211A5" w:rsidRPr="003B54D7">
        <w:t xml:space="preserve">Tegelijkertijd moet de leerkracht inzicht hebben in de didactische opbouw van de leerstof en nauwgezet bijhouden wat, wanneer, hoe, waar en waarmee het kind tot leren komt. </w:t>
      </w:r>
      <w:r w:rsidR="00BE25A3">
        <w:br/>
      </w:r>
      <w:r w:rsidR="002211A5" w:rsidRPr="003B54D7">
        <w:t>De convergente differentiatie houdt hierbij in dat er continue verbinding is tussen de kinderen en de lesstof</w:t>
      </w:r>
      <w:r w:rsidR="00BE25A3">
        <w:t xml:space="preserve">. We zijn van mening dat alle kinderen alles kunnen leren. We leren allemaal op dezelfde manier, maar de mate van effort kan verschillen. </w:t>
      </w:r>
    </w:p>
    <w:p w14:paraId="494C7BA8" w14:textId="5B87D92F" w:rsidR="009D56C6" w:rsidRPr="003B54D7" w:rsidRDefault="00953D98" w:rsidP="00953D98">
      <w:pPr>
        <w:pStyle w:val="Geenafstand"/>
        <w:rPr>
          <w:rFonts w:cstheme="minorHAnsi"/>
        </w:rPr>
      </w:pPr>
      <w:r>
        <w:br/>
      </w:r>
      <w:r w:rsidR="002211A5" w:rsidRPr="30921C7B">
        <w:t xml:space="preserve">De leerkracht geeft een basisinstructie </w:t>
      </w:r>
      <w:r w:rsidR="002211A5">
        <w:t>via het EDI-model</w:t>
      </w:r>
      <w:r w:rsidR="00A61102">
        <w:t xml:space="preserve"> (Effectieve directe instructie)</w:t>
      </w:r>
      <w:r w:rsidR="002211A5">
        <w:t>.</w:t>
      </w:r>
      <w:r w:rsidR="002211A5" w:rsidRPr="30921C7B">
        <w:t xml:space="preserve"> Een groep kinderen met specifieke onderwijsbehoeften krijgt een verlengde instructie.</w:t>
      </w:r>
      <w:r>
        <w:br/>
      </w:r>
    </w:p>
    <w:p w14:paraId="494C7BAA" w14:textId="5B5DAA1D" w:rsidR="009D56C6" w:rsidRDefault="002211A5" w:rsidP="00953D98">
      <w:pPr>
        <w:pStyle w:val="Geenafstand"/>
      </w:pPr>
      <w:r w:rsidRPr="00A71CEA">
        <w:t>Op deze manier wordt ook optimaal invulling gegeven aan de kernwaarden verantwoordelijkheid</w:t>
      </w:r>
      <w:r>
        <w:t>, effectiviteit</w:t>
      </w:r>
      <w:r w:rsidRPr="00A71CEA">
        <w:t xml:space="preserve"> en samenwerken. </w:t>
      </w:r>
      <w:r>
        <w:br/>
      </w:r>
      <w:r w:rsidRPr="00A71CEA">
        <w:t>Al samenwerkend komt de groep tot leren</w:t>
      </w:r>
      <w:r>
        <w:t>. Binnen een duidelijke structuur wordt de leerstof verwerkt. De leerling krijgt de verantwoordelijkheid om de leerstof</w:t>
      </w:r>
      <w:r w:rsidRPr="00A71CEA">
        <w:t xml:space="preserve"> te verwerken. </w:t>
      </w:r>
      <w:r w:rsidR="00953D98">
        <w:br/>
      </w:r>
      <w:r w:rsidRPr="00A71CEA">
        <w:rPr>
          <w:rFonts w:cstheme="minorHAnsi"/>
        </w:rPr>
        <w:t>Zowel in tijd en</w:t>
      </w:r>
      <w:r>
        <w:rPr>
          <w:rFonts w:cstheme="minorHAnsi"/>
        </w:rPr>
        <w:t xml:space="preserve"> </w:t>
      </w:r>
      <w:r w:rsidRPr="00A71CEA">
        <w:rPr>
          <w:rFonts w:cstheme="minorHAnsi"/>
        </w:rPr>
        <w:t>hoeveelheid werk als in locatie of situatie waarin de verwerking plaatsvindt</w:t>
      </w:r>
      <w:r>
        <w:rPr>
          <w:rFonts w:cstheme="minorHAnsi"/>
        </w:rPr>
        <w:t>.</w:t>
      </w:r>
      <w:r w:rsidRPr="00086652">
        <w:t xml:space="preserve"> </w:t>
      </w:r>
      <w:r>
        <w:rPr>
          <w:rFonts w:cstheme="minorHAnsi"/>
        </w:rPr>
        <w:br/>
      </w:r>
      <w:r>
        <w:br/>
      </w:r>
      <w:r w:rsidRPr="000C5C1D">
        <w:rPr>
          <w:rFonts w:cstheme="minorHAnsi"/>
        </w:rPr>
        <w:t>Naast deze basisinstructies worden ook doelgerichte instructies gegeven.</w:t>
      </w:r>
      <w:r w:rsidRPr="009F72D8">
        <w:rPr>
          <w:rFonts w:cstheme="minorHAnsi"/>
        </w:rPr>
        <w:t xml:space="preserve"> </w:t>
      </w:r>
      <w:r>
        <w:rPr>
          <w:rFonts w:cstheme="minorHAnsi"/>
        </w:rPr>
        <w:t xml:space="preserve">Wij maken gebruik van inschrijfinstructies. </w:t>
      </w:r>
      <w:r w:rsidRPr="009F72D8">
        <w:rPr>
          <w:rFonts w:cstheme="minorHAnsi"/>
        </w:rPr>
        <w:t xml:space="preserve">We leren </w:t>
      </w:r>
      <w:r>
        <w:rPr>
          <w:rFonts w:cstheme="minorHAnsi"/>
        </w:rPr>
        <w:t>kinderen</w:t>
      </w:r>
      <w:r w:rsidRPr="009F72D8">
        <w:rPr>
          <w:rFonts w:cstheme="minorHAnsi"/>
        </w:rPr>
        <w:t xml:space="preserve"> om </w:t>
      </w:r>
      <w:r>
        <w:rPr>
          <w:rFonts w:cstheme="minorHAnsi"/>
        </w:rPr>
        <w:t xml:space="preserve">mede verantwoordelijk </w:t>
      </w:r>
      <w:r w:rsidRPr="009F72D8">
        <w:rPr>
          <w:rFonts w:cstheme="minorHAnsi"/>
        </w:rPr>
        <w:t>te worden v</w:t>
      </w:r>
      <w:r w:rsidR="00747050">
        <w:rPr>
          <w:rFonts w:cstheme="minorHAnsi"/>
        </w:rPr>
        <w:t>oor</w:t>
      </w:r>
      <w:r w:rsidRPr="009F72D8">
        <w:rPr>
          <w:rFonts w:cstheme="minorHAnsi"/>
        </w:rPr>
        <w:t xml:space="preserve"> deze doelen. Gedurende dit proces leren we de </w:t>
      </w:r>
      <w:r>
        <w:rPr>
          <w:rFonts w:cstheme="minorHAnsi"/>
        </w:rPr>
        <w:t>kinderen</w:t>
      </w:r>
      <w:r w:rsidRPr="009F72D8">
        <w:rPr>
          <w:rFonts w:cstheme="minorHAnsi"/>
        </w:rPr>
        <w:t xml:space="preserve"> om </w:t>
      </w:r>
      <w:r>
        <w:rPr>
          <w:rFonts w:cstheme="minorHAnsi"/>
        </w:rPr>
        <w:t>hu</w:t>
      </w:r>
      <w:r w:rsidRPr="009F72D8">
        <w:rPr>
          <w:rFonts w:cstheme="minorHAnsi"/>
        </w:rPr>
        <w:t xml:space="preserve">n eigen </w:t>
      </w:r>
      <w:r>
        <w:rPr>
          <w:rFonts w:cstheme="minorHAnsi"/>
        </w:rPr>
        <w:t>r</w:t>
      </w:r>
      <w:r w:rsidRPr="009F72D8">
        <w:rPr>
          <w:rFonts w:cstheme="minorHAnsi"/>
        </w:rPr>
        <w:t xml:space="preserve">oute te bepalen: wat heb ik nodig om dit leerdoel te behalen? Welke taken kies ik om te oefenen? En kies ik er wel of niet voor om de bijbehorende instructie te volgen? </w:t>
      </w:r>
    </w:p>
    <w:p w14:paraId="494C7BAB" w14:textId="77777777" w:rsidR="009D56C6" w:rsidRPr="00A71CEA" w:rsidRDefault="009D56C6" w:rsidP="009D56C6">
      <w:pPr>
        <w:rPr>
          <w:rFonts w:cstheme="minorHAnsi"/>
          <w:color w:val="FF0000"/>
        </w:rPr>
      </w:pPr>
    </w:p>
    <w:p w14:paraId="494C7BAC" w14:textId="77777777" w:rsidR="009D56C6" w:rsidRPr="003B54D7" w:rsidRDefault="009D56C6" w:rsidP="009D56C6">
      <w:pPr>
        <w:rPr>
          <w:rFonts w:cstheme="minorHAnsi"/>
          <w:highlight w:val="yellow"/>
        </w:rPr>
      </w:pPr>
    </w:p>
    <w:p w14:paraId="494C7BAD" w14:textId="77777777" w:rsidR="009D56C6" w:rsidRDefault="009D56C6" w:rsidP="009D56C6">
      <w:pPr>
        <w:rPr>
          <w:rFonts w:cstheme="minorHAnsi"/>
          <w:highlight w:val="yellow"/>
        </w:rPr>
      </w:pPr>
    </w:p>
    <w:p w14:paraId="494C7BAE" w14:textId="77C320D4" w:rsidR="009D56C6" w:rsidRDefault="009D56C6" w:rsidP="009D56C6">
      <w:pPr>
        <w:rPr>
          <w:rFonts w:cstheme="minorHAnsi"/>
          <w:highlight w:val="yellow"/>
        </w:rPr>
      </w:pPr>
    </w:p>
    <w:p w14:paraId="13CF4CB8" w14:textId="12BEF14F" w:rsidR="002E715A" w:rsidRDefault="002E715A" w:rsidP="009D56C6">
      <w:pPr>
        <w:rPr>
          <w:rFonts w:cstheme="minorHAnsi"/>
          <w:highlight w:val="yellow"/>
        </w:rPr>
      </w:pPr>
    </w:p>
    <w:p w14:paraId="1E4C16D0" w14:textId="77777777" w:rsidR="000F6BD2" w:rsidRDefault="000F6BD2" w:rsidP="009D56C6">
      <w:pPr>
        <w:rPr>
          <w:rFonts w:cstheme="minorHAnsi"/>
          <w:highlight w:val="yellow"/>
        </w:rPr>
      </w:pPr>
    </w:p>
    <w:p w14:paraId="5DD151C5" w14:textId="77777777" w:rsidR="000F6BD2" w:rsidRDefault="000F6BD2" w:rsidP="009D56C6">
      <w:pPr>
        <w:rPr>
          <w:rFonts w:cstheme="minorHAnsi"/>
          <w:highlight w:val="yellow"/>
        </w:rPr>
      </w:pPr>
    </w:p>
    <w:p w14:paraId="423C1B99" w14:textId="16FB8364" w:rsidR="002E715A" w:rsidRDefault="002E715A" w:rsidP="009D56C6">
      <w:pPr>
        <w:rPr>
          <w:rFonts w:cstheme="minorHAnsi"/>
          <w:highlight w:val="yellow"/>
        </w:rPr>
      </w:pPr>
    </w:p>
    <w:p w14:paraId="494C7BB3" w14:textId="7B5F31CA" w:rsidR="009D56C6" w:rsidRPr="00B70DEC" w:rsidRDefault="00D74E45" w:rsidP="009D56C6">
      <w:pPr>
        <w:rPr>
          <w:rFonts w:cstheme="minorHAnsi"/>
          <w:b/>
          <w:color w:val="005B8C"/>
          <w:sz w:val="32"/>
          <w:szCs w:val="32"/>
        </w:rPr>
      </w:pPr>
      <w:r>
        <w:rPr>
          <w:noProof/>
        </w:rPr>
        <w:lastRenderedPageBreak/>
        <w:drawing>
          <wp:anchor distT="0" distB="0" distL="114300" distR="114300" simplePos="0" relativeHeight="251658752" behindDoc="1" locked="0" layoutInCell="1" allowOverlap="1" wp14:anchorId="494C7EAE" wp14:editId="7C60A754">
            <wp:simplePos x="0" y="0"/>
            <wp:positionH relativeFrom="margin">
              <wp:posOffset>2790825</wp:posOffset>
            </wp:positionH>
            <wp:positionV relativeFrom="paragraph">
              <wp:posOffset>266065</wp:posOffset>
            </wp:positionV>
            <wp:extent cx="634621" cy="474118"/>
            <wp:effectExtent l="0" t="0" r="0" b="2540"/>
            <wp:wrapNone/>
            <wp:docPr id="6" name="Afbeelding 6" descr="kernwaar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rnwaarde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621" cy="4741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11A5" w:rsidRPr="003B54D7">
        <w:rPr>
          <w:rFonts w:cstheme="minorHAnsi"/>
          <w:noProof/>
          <w:color w:val="FF0000"/>
        </w:rPr>
        <w:drawing>
          <wp:anchor distT="0" distB="0" distL="114300" distR="114300" simplePos="0" relativeHeight="251657728" behindDoc="0" locked="0" layoutInCell="1" allowOverlap="1" wp14:anchorId="494C7EAC" wp14:editId="23002BFE">
            <wp:simplePos x="0" y="0"/>
            <wp:positionH relativeFrom="column">
              <wp:posOffset>-2018665</wp:posOffset>
            </wp:positionH>
            <wp:positionV relativeFrom="paragraph">
              <wp:posOffset>106680</wp:posOffset>
            </wp:positionV>
            <wp:extent cx="876300" cy="990600"/>
            <wp:effectExtent l="0" t="0" r="0" b="0"/>
            <wp:wrapNone/>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6300" cy="990600"/>
                    </a:xfrm>
                    <a:prstGeom prst="rect">
                      <a:avLst/>
                    </a:prstGeom>
                    <a:noFill/>
                  </pic:spPr>
                </pic:pic>
              </a:graphicData>
            </a:graphic>
          </wp:anchor>
        </w:drawing>
      </w:r>
      <w:r w:rsidR="002211A5" w:rsidRPr="00B70DEC">
        <w:rPr>
          <w:rFonts w:cstheme="minorHAnsi"/>
          <w:b/>
          <w:color w:val="005B8C"/>
          <w:sz w:val="32"/>
          <w:szCs w:val="32"/>
        </w:rPr>
        <w:t>2. De kernwaarden van het Daltononderwijs</w:t>
      </w:r>
    </w:p>
    <w:p w14:paraId="494C7BB4" w14:textId="6C044886" w:rsidR="009D56C6" w:rsidRPr="00C057BB" w:rsidRDefault="002211A5" w:rsidP="009D56C6">
      <w:pPr>
        <w:numPr>
          <w:ilvl w:val="1"/>
          <w:numId w:val="0"/>
        </w:numPr>
        <w:rPr>
          <w:rFonts w:cstheme="minorHAnsi"/>
        </w:rPr>
      </w:pPr>
      <w:r w:rsidRPr="00B70DEC">
        <w:rPr>
          <w:rFonts w:cstheme="minorHAnsi"/>
          <w:color w:val="005B8C"/>
          <w:sz w:val="28"/>
          <w:szCs w:val="28"/>
        </w:rPr>
        <w:t>2.1. V</w:t>
      </w:r>
      <w:r>
        <w:rPr>
          <w:rFonts w:cstheme="minorHAnsi"/>
          <w:color w:val="005B8C"/>
          <w:sz w:val="28"/>
          <w:szCs w:val="28"/>
        </w:rPr>
        <w:t>rijheid en verantwoordelijkheid</w:t>
      </w:r>
      <w:r w:rsidRPr="00B70DEC">
        <w:rPr>
          <w:noProof/>
          <w:color w:val="005B8C"/>
          <w:sz w:val="28"/>
          <w:szCs w:val="28"/>
        </w:rPr>
        <w:t xml:space="preserve"> </w:t>
      </w:r>
    </w:p>
    <w:p w14:paraId="494C7BB6" w14:textId="773A63EB" w:rsidR="009D56C6" w:rsidRPr="003B54D7" w:rsidRDefault="002211A5" w:rsidP="00161301">
      <w:pPr>
        <w:pStyle w:val="Geenafstand"/>
      </w:pPr>
      <w:r>
        <w:rPr>
          <w:b/>
          <w:color w:val="005B8C"/>
        </w:rPr>
        <w:t>Theorie</w:t>
      </w:r>
      <w:r>
        <w:br/>
        <w:t>Vrijheid en verantwoordelijkheid in het daltononderwijs betekent dat kinderen de gelegenheid krijgen</w:t>
      </w:r>
      <w:r w:rsidR="00236A5E">
        <w:t xml:space="preserve"> om</w:t>
      </w:r>
      <w:r>
        <w:t xml:space="preserve"> binnen de kaders keuzes te maken. </w:t>
      </w:r>
      <w:r>
        <w:br/>
        <w:t xml:space="preserve">De leerkrachten begeleiden de kinderen om initiatief te nemen. Dit is situatieafhankelijk.  </w:t>
      </w:r>
      <w:r>
        <w:br/>
        <w:t xml:space="preserve">Het bieden van vrijheid zal in elke nieuwe situatie opgebouwd moeten worden. Er wordt eerst een veilige situatie </w:t>
      </w:r>
      <w:r w:rsidR="00B22FD3">
        <w:t>gecreëerd</w:t>
      </w:r>
      <w:r>
        <w:t xml:space="preserve"> waarin de vereiste vaardigheden ontwikkeld worden.</w:t>
      </w:r>
      <w:r>
        <w:br/>
        <w:t xml:space="preserve">De ruimte die ze daarna krijgen wordt bepaald door de leerstof, de bijbehorende eisen, </w:t>
      </w:r>
      <w:r w:rsidR="00D3053B">
        <w:t>de</w:t>
      </w:r>
      <w:r>
        <w:t xml:space="preserve"> tijdslimiet, de werkafspraken en de schoolregels. Dit zijn de kaders waarbinnen de kinderen hun vrijheid leren gebruiken. </w:t>
      </w:r>
      <w:r>
        <w:br/>
        <w:t xml:space="preserve">De kinderen leren hierdoor verantwoordelijk te zijn over hun eigen keuzes en de gevolgen daarvan. </w:t>
      </w:r>
      <w:r w:rsidR="00FD6987">
        <w:br/>
      </w:r>
    </w:p>
    <w:p w14:paraId="515E7D06" w14:textId="3D3DEFE2" w:rsidR="00150395" w:rsidRPr="00A06C41" w:rsidRDefault="002211A5" w:rsidP="00FD6987">
      <w:pPr>
        <w:pStyle w:val="Geenafstand"/>
      </w:pPr>
      <w:r w:rsidRPr="00150395">
        <w:rPr>
          <w:noProof/>
        </w:rPr>
        <w:drawing>
          <wp:anchor distT="0" distB="0" distL="114300" distR="114300" simplePos="0" relativeHeight="251656704" behindDoc="0" locked="0" layoutInCell="1" allowOverlap="1" wp14:anchorId="494C7EB0" wp14:editId="58A46718">
            <wp:simplePos x="0" y="0"/>
            <wp:positionH relativeFrom="margin">
              <wp:posOffset>3352165</wp:posOffset>
            </wp:positionH>
            <wp:positionV relativeFrom="paragraph">
              <wp:posOffset>1409700</wp:posOffset>
            </wp:positionV>
            <wp:extent cx="2847975" cy="2075180"/>
            <wp:effectExtent l="114300" t="114300" r="104775" b="15367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igitaal planbord.jpg"/>
                    <pic:cNvPicPr/>
                  </pic:nvPicPr>
                  <pic:blipFill rotWithShape="1">
                    <a:blip r:embed="rId19" cstate="print">
                      <a:extLst>
                        <a:ext uri="{28A0092B-C50C-407E-A947-70E740481C1C}">
                          <a14:useLocalDpi xmlns:a14="http://schemas.microsoft.com/office/drawing/2010/main" val="0"/>
                        </a:ext>
                      </a:extLst>
                    </a:blip>
                    <a:srcRect l="10950" t="14035" r="2623" b="2025"/>
                    <a:stretch/>
                  </pic:blipFill>
                  <pic:spPr bwMode="auto">
                    <a:xfrm rot="10800000">
                      <a:off x="0" y="0"/>
                      <a:ext cx="2847975" cy="2075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0395">
        <w:rPr>
          <w:b/>
          <w:color w:val="005B8C"/>
        </w:rPr>
        <w:t>De zichtbaarheid op Daltonschool Corlaer</w:t>
      </w:r>
      <w:r w:rsidRPr="00150395">
        <w:rPr>
          <w:b/>
          <w:color w:val="005B8C"/>
        </w:rPr>
        <w:br/>
      </w:r>
      <w:r w:rsidRPr="00150395">
        <w:t xml:space="preserve">De opgegeven lesstof, de tijdskaders en de (school)afspraken vormen de grenzen waarbinnen de kinderen hun verantwoordelijkheid en vrijheid leren </w:t>
      </w:r>
      <w:r w:rsidR="007A4B57">
        <w:t>in te zetten.</w:t>
      </w:r>
      <w:r w:rsidRPr="00150395">
        <w:br/>
        <w:t>De school biedt de kinderen de ruimte om verantwoorde keuze</w:t>
      </w:r>
      <w:r w:rsidR="00F17297">
        <w:t xml:space="preserve">s te maken </w:t>
      </w:r>
      <w:r w:rsidRPr="00150395">
        <w:t>bij het verwerken van de lesstof</w:t>
      </w:r>
      <w:r w:rsidR="00F17297">
        <w:t>.</w:t>
      </w:r>
      <w:r w:rsidRPr="00150395">
        <w:t xml:space="preserve"> De begeleiding door de leerkracht is erop gericht de kinderen zich </w:t>
      </w:r>
      <w:r w:rsidR="00B22FD3" w:rsidRPr="00150395">
        <w:t>mede</w:t>
      </w:r>
      <w:r w:rsidRPr="00150395">
        <w:t>verantwoordelijk te laten voelen voor het eigen leren</w:t>
      </w:r>
      <w:r w:rsidR="000A4284">
        <w:t>.</w:t>
      </w:r>
      <w:r w:rsidRPr="00150395">
        <w:rPr>
          <w:b/>
          <w:color w:val="005B8C"/>
        </w:rPr>
        <w:br/>
      </w:r>
      <w:r w:rsidRPr="00150395">
        <w:t xml:space="preserve">Wij streven ernaar dat de kinderen binnen de kaders taken kunnen plannen en uitvoeren. </w:t>
      </w:r>
      <w:r w:rsidRPr="00150395">
        <w:br/>
        <w:t xml:space="preserve">Ook worden ze begeleid om op gezette momenten zelf te kiezen of ze een instructie volgen. Hiervoor hebben we vanaf groep 4 een inschrijfbord in de klas hangen. Als er een extra instructie is bij een bepaald doel, kunnen kinderen zich hiervoor inschrijven. De leerkrachten hebben hierbij een begeleidende en ondersteunende rol. </w:t>
      </w:r>
      <w:r w:rsidRPr="00150395">
        <w:br/>
        <w:t xml:space="preserve">De kinderen hebben de mogelijkheid om zelf hun werkplek te kiezen. Zo maken wij gebruik van een stilteplein en een fluisterplein. </w:t>
      </w:r>
      <w:r w:rsidRPr="00150395">
        <w:br/>
        <w:t xml:space="preserve">Ze leren verantwoordelijkheid te nemen voor hun werk, voor elkaar en voor de school. </w:t>
      </w:r>
      <w:r w:rsidR="00FD6987">
        <w:br/>
      </w:r>
      <w:r w:rsidR="00FD6987">
        <w:br/>
      </w:r>
      <w:r w:rsidRPr="00150395">
        <w:t>Daltonschool Corlaer</w:t>
      </w:r>
      <w:r w:rsidR="00FD6987">
        <w:t xml:space="preserve"> heeft</w:t>
      </w:r>
      <w:r w:rsidRPr="00150395">
        <w:t xml:space="preserve"> een leerlingenraad</w:t>
      </w:r>
      <w:r w:rsidR="00FD6987">
        <w:t>.</w:t>
      </w:r>
      <w:r w:rsidRPr="00150395">
        <w:br/>
        <w:t xml:space="preserve">De kinderen hebben </w:t>
      </w:r>
      <w:r w:rsidR="00821AA5">
        <w:t xml:space="preserve">zo </w:t>
      </w:r>
      <w:r w:rsidRPr="00150395">
        <w:t>een stem in de school en gaan hier verantwoordelijk mee om. We gaan en blijven in gesprek met elkaar</w:t>
      </w:r>
      <w:r w:rsidR="00821AA5">
        <w:t>,</w:t>
      </w:r>
      <w:r w:rsidRPr="00150395">
        <w:t xml:space="preserve"> om tot een zo optimaal mogelijk resultaat te komen. </w:t>
      </w:r>
      <w:r w:rsidR="00F33A2A">
        <w:br/>
      </w:r>
      <w:r>
        <w:br/>
      </w:r>
      <w:r w:rsidRPr="00A06C41">
        <w:t>De groepen 1 en 2 werken met een klassikale digitale dagplanning, waaraan een weekplanner gekoppeld zit. Op de weekplanner zien de kinderen de doeltaken van de week. Deze taken moeten de kinderen verplicht doen. Op de dagplanning kunnen de kinderen doeltaken kiezen of keuzetaken.</w:t>
      </w:r>
      <w:r w:rsidRPr="00A06C41">
        <w:rPr>
          <w:rFonts w:ascii="Calibri" w:hAnsi="Calibri" w:cs="Calibri"/>
        </w:rPr>
        <w:t xml:space="preserve"> </w:t>
      </w:r>
      <w:r w:rsidR="00150395">
        <w:rPr>
          <w:rFonts w:ascii="Calibri" w:hAnsi="Calibri" w:cs="Calibri"/>
        </w:rPr>
        <w:br/>
      </w:r>
      <w:r w:rsidR="00150395" w:rsidRPr="00A06C41">
        <w:t xml:space="preserve">De verplichte samenwerkopdracht is geel, de overige verplichte taken voor de gehele groep rood en kinderen die een eigen taak hebben kunnen dit kiezen bij het pictogram met de blauwe markering. Op deze manier is het voor kinderen duidelijk wat de doeltaken zijn en of ze het dan wel of niet samen met hun maatje moeten maken. </w:t>
      </w:r>
    </w:p>
    <w:p w14:paraId="494C7BB8" w14:textId="5E1A005B" w:rsidR="009D56C6" w:rsidRPr="00B853D8" w:rsidRDefault="002211A5" w:rsidP="00FD6987">
      <w:pPr>
        <w:pStyle w:val="Geenafstand"/>
        <w:rPr>
          <w:rFonts w:cstheme="minorHAnsi"/>
          <w:i/>
          <w:color w:val="FF0000"/>
        </w:rPr>
      </w:pPr>
      <w:r w:rsidRPr="565C841E">
        <w:rPr>
          <w:rFonts w:ascii="Calibri" w:hAnsi="Calibri" w:cs="Calibri"/>
        </w:rPr>
        <w:t>Wanneer het kind een doeltaak gedaan heeft 'kleurt' h</w:t>
      </w:r>
      <w:r>
        <w:rPr>
          <w:rFonts w:ascii="Calibri" w:hAnsi="Calibri" w:cs="Calibri"/>
        </w:rPr>
        <w:t xml:space="preserve">ij of zij </w:t>
      </w:r>
      <w:r w:rsidRPr="565C841E">
        <w:rPr>
          <w:rFonts w:ascii="Calibri" w:hAnsi="Calibri" w:cs="Calibri"/>
        </w:rPr>
        <w:t xml:space="preserve">deze af op de weekplanner met de </w:t>
      </w:r>
      <w:proofErr w:type="spellStart"/>
      <w:r w:rsidRPr="565C841E">
        <w:rPr>
          <w:rFonts w:ascii="Calibri" w:hAnsi="Calibri" w:cs="Calibri"/>
        </w:rPr>
        <w:t>dagkleur</w:t>
      </w:r>
      <w:proofErr w:type="spellEnd"/>
      <w:r w:rsidRPr="565C841E">
        <w:rPr>
          <w:rFonts w:ascii="Calibri" w:hAnsi="Calibri" w:cs="Calibri"/>
        </w:rPr>
        <w:t xml:space="preserve">. Op de weekplanner kan het kind door middel van het kiezen van een smiley evalueren hoe </w:t>
      </w:r>
      <w:r>
        <w:rPr>
          <w:rFonts w:ascii="Calibri" w:hAnsi="Calibri" w:cs="Calibri"/>
        </w:rPr>
        <w:t>hij/zij</w:t>
      </w:r>
      <w:r w:rsidRPr="565C841E">
        <w:rPr>
          <w:rFonts w:ascii="Calibri" w:hAnsi="Calibri" w:cs="Calibri"/>
        </w:rPr>
        <w:t xml:space="preserve"> de taak ervaren heeft.</w:t>
      </w:r>
      <w:r w:rsidRPr="00D041F2">
        <w:rPr>
          <w:rFonts w:ascii="Calibri" w:hAnsi="Calibri" w:cs="Calibri"/>
        </w:rPr>
        <w:br/>
      </w:r>
      <w:r w:rsidR="001662AB">
        <w:rPr>
          <w:rFonts w:cstheme="minorHAnsi"/>
        </w:rPr>
        <w:t xml:space="preserve">Wanneer het </w:t>
      </w:r>
      <w:r w:rsidR="00E84BDB">
        <w:rPr>
          <w:rFonts w:cstheme="minorHAnsi"/>
        </w:rPr>
        <w:t>kan</w:t>
      </w:r>
      <w:r w:rsidR="00053D2A">
        <w:rPr>
          <w:rFonts w:cstheme="minorHAnsi"/>
        </w:rPr>
        <w:t>, worden kinderen in groep 2 extra uitgedaag</w:t>
      </w:r>
      <w:r w:rsidR="00E84BDB">
        <w:rPr>
          <w:rFonts w:cstheme="minorHAnsi"/>
        </w:rPr>
        <w:t>d</w:t>
      </w:r>
      <w:r w:rsidR="00053D2A">
        <w:rPr>
          <w:rFonts w:cstheme="minorHAnsi"/>
        </w:rPr>
        <w:t xml:space="preserve">. </w:t>
      </w:r>
      <w:r w:rsidR="00986D8B">
        <w:rPr>
          <w:rFonts w:cstheme="minorHAnsi"/>
        </w:rPr>
        <w:t xml:space="preserve">Ze krijgen dan een weekplanning die aansluit bij de weekplanning van groep 3. De taken die hierop staan, zijn dezelfde taken als op het </w:t>
      </w:r>
      <w:proofErr w:type="spellStart"/>
      <w:r w:rsidR="00986D8B">
        <w:rPr>
          <w:rFonts w:cstheme="minorHAnsi"/>
        </w:rPr>
        <w:lastRenderedPageBreak/>
        <w:t>digikeuzebord</w:t>
      </w:r>
      <w:proofErr w:type="spellEnd"/>
      <w:r w:rsidR="00986D8B">
        <w:rPr>
          <w:rFonts w:cstheme="minorHAnsi"/>
        </w:rPr>
        <w:t xml:space="preserve">. Vaak wordt er dan ook een extra taak opgezet. Deze vorm van werken is een experiment en wordt kritisch geëvalueerd. </w:t>
      </w:r>
      <w:r w:rsidR="002F5B83">
        <w:rPr>
          <w:rFonts w:cstheme="minorHAnsi"/>
        </w:rPr>
        <w:br/>
      </w:r>
      <w:r>
        <w:rPr>
          <w:rFonts w:cstheme="minorHAnsi"/>
        </w:rPr>
        <w:br/>
      </w:r>
      <w:r w:rsidRPr="30921C7B">
        <w:t>De groepen 3 tot en met 8 werken met een weekplanning.</w:t>
      </w:r>
      <w:r>
        <w:t xml:space="preserve"> Groep 3 en 4 plant per dag. Vanaf groep 5 </w:t>
      </w:r>
      <w:r w:rsidR="00F06977">
        <w:rPr>
          <w:noProof/>
        </w:rPr>
        <w:drawing>
          <wp:anchor distT="0" distB="0" distL="114300" distR="114300" simplePos="0" relativeHeight="251658240" behindDoc="1" locked="0" layoutInCell="1" allowOverlap="1" wp14:anchorId="6A5DAA67" wp14:editId="3613E9EC">
            <wp:simplePos x="0" y="0"/>
            <wp:positionH relativeFrom="column">
              <wp:posOffset>2931768</wp:posOffset>
            </wp:positionH>
            <wp:positionV relativeFrom="paragraph">
              <wp:posOffset>760758</wp:posOffset>
            </wp:positionV>
            <wp:extent cx="3498215" cy="2315210"/>
            <wp:effectExtent l="0" t="0" r="0" b="0"/>
            <wp:wrapTight wrapText="bothSides">
              <wp:wrapPolygon edited="0">
                <wp:start x="0" y="0"/>
                <wp:lineTo x="0" y="21505"/>
                <wp:lineTo x="21526" y="21505"/>
                <wp:lineTo x="21526"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7732" t="21226" r="9435" b="10253"/>
                    <a:stretch/>
                  </pic:blipFill>
                  <pic:spPr bwMode="auto">
                    <a:xfrm>
                      <a:off x="0" y="0"/>
                      <a:ext cx="3498215" cy="2315210"/>
                    </a:xfrm>
                    <a:prstGeom prst="rect">
                      <a:avLst/>
                    </a:prstGeom>
                    <a:ln>
                      <a:noFill/>
                    </a:ln>
                    <a:extLst>
                      <a:ext uri="{53640926-AAD7-44D8-BBD7-CCE9431645EC}">
                        <a14:shadowObscured xmlns:a14="http://schemas.microsoft.com/office/drawing/2010/main"/>
                      </a:ext>
                    </a:extLst>
                  </pic:spPr>
                </pic:pic>
              </a:graphicData>
            </a:graphic>
          </wp:anchor>
        </w:drawing>
      </w:r>
      <w:r>
        <w:t>plannen ze voor de hele week. Op de planning staat hoe</w:t>
      </w:r>
      <w:r w:rsidR="004D32E4">
        <w:t xml:space="preserve"> </w:t>
      </w:r>
      <w:r>
        <w:t>laat welke les is. In de tijd daaromheen plannen ze taken en werken ze hieraan.</w:t>
      </w:r>
      <w:r w:rsidRPr="30921C7B">
        <w:t xml:space="preserve"> </w:t>
      </w:r>
      <w:r>
        <w:t>Ze plannen de verwerking van de lesstof (</w:t>
      </w:r>
      <w:proofErr w:type="spellStart"/>
      <w:r>
        <w:t>doetaak</w:t>
      </w:r>
      <w:proofErr w:type="spellEnd"/>
      <w:r>
        <w:t>) en plannen tijd om te werken aan een specifiek doel (doeltaak).</w:t>
      </w:r>
      <w:r w:rsidRPr="30921C7B">
        <w:t xml:space="preserve"> </w:t>
      </w:r>
      <w:r w:rsidR="00FD6987">
        <w:br/>
      </w:r>
    </w:p>
    <w:p w14:paraId="494C7BB9" w14:textId="73EB4BC9" w:rsidR="009D56C6" w:rsidRPr="003B54D7" w:rsidRDefault="002211A5" w:rsidP="00FD6987">
      <w:pPr>
        <w:pStyle w:val="Geenafstand"/>
        <w:rPr>
          <w:rFonts w:cstheme="minorHAnsi"/>
        </w:rPr>
      </w:pPr>
      <w:r>
        <w:rPr>
          <w:rFonts w:cstheme="minorHAnsi"/>
        </w:rPr>
        <w:t xml:space="preserve">Op deze manier stimuleren wij </w:t>
      </w:r>
      <w:r w:rsidR="00484A91">
        <w:rPr>
          <w:rFonts w:cstheme="minorHAnsi"/>
        </w:rPr>
        <w:t>d</w:t>
      </w:r>
      <w:r>
        <w:rPr>
          <w:rFonts w:cstheme="minorHAnsi"/>
        </w:rPr>
        <w:t>e zelfstandigheid van de kinderen en werken ze bewust aan zelf geplande taken. Ook leren de kinderen steeds om de tijd in de gaten te houden en op basis hiervan hun planning bij te stellen.</w:t>
      </w:r>
      <w:r>
        <w:rPr>
          <w:rFonts w:cstheme="minorHAnsi"/>
        </w:rPr>
        <w:br/>
      </w:r>
    </w:p>
    <w:p w14:paraId="7860C10C" w14:textId="77777777" w:rsidR="00F06977" w:rsidRDefault="00F06977" w:rsidP="009D56C6">
      <w:pPr>
        <w:rPr>
          <w:rFonts w:cstheme="minorHAnsi"/>
          <w:b/>
          <w:color w:val="005B8C"/>
          <w:sz w:val="28"/>
          <w:szCs w:val="28"/>
        </w:rPr>
      </w:pPr>
    </w:p>
    <w:p w14:paraId="14923BCD" w14:textId="77777777" w:rsidR="00F06977" w:rsidRDefault="00F06977" w:rsidP="009D56C6">
      <w:pPr>
        <w:rPr>
          <w:rFonts w:cstheme="minorHAnsi"/>
          <w:b/>
          <w:color w:val="005B8C"/>
          <w:sz w:val="28"/>
          <w:szCs w:val="28"/>
        </w:rPr>
      </w:pPr>
    </w:p>
    <w:p w14:paraId="494C7BBA" w14:textId="32DAF268" w:rsidR="009D56C6" w:rsidRPr="00B70DEC" w:rsidRDefault="002211A5" w:rsidP="009D56C6">
      <w:pPr>
        <w:rPr>
          <w:rFonts w:cstheme="minorHAnsi"/>
          <w:b/>
          <w:color w:val="005B8C"/>
          <w:sz w:val="28"/>
          <w:szCs w:val="28"/>
        </w:rPr>
      </w:pPr>
      <w:r>
        <w:rPr>
          <w:noProof/>
        </w:rPr>
        <w:drawing>
          <wp:anchor distT="0" distB="0" distL="114300" distR="114300" simplePos="0" relativeHeight="251650560" behindDoc="1" locked="0" layoutInCell="1" allowOverlap="1" wp14:anchorId="494C7EB2" wp14:editId="3501D349">
            <wp:simplePos x="0" y="0"/>
            <wp:positionH relativeFrom="margin">
              <wp:posOffset>1565407</wp:posOffset>
            </wp:positionH>
            <wp:positionV relativeFrom="paragraph">
              <wp:posOffset>-181190</wp:posOffset>
            </wp:positionV>
            <wp:extent cx="757451" cy="565970"/>
            <wp:effectExtent l="0" t="0" r="5080" b="5715"/>
            <wp:wrapNone/>
            <wp:docPr id="10" name="Afbeelding 10" descr="kernwaar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rnwaarde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7451" cy="56597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 w:name="_Toc409465674"/>
      <w:bookmarkStart w:id="5" w:name="_Toc409465788"/>
      <w:bookmarkStart w:id="6" w:name="_Toc409555212"/>
      <w:bookmarkStart w:id="7" w:name="_Toc409555300"/>
      <w:bookmarkStart w:id="8" w:name="_Toc411252415"/>
      <w:bookmarkEnd w:id="4"/>
      <w:bookmarkEnd w:id="5"/>
      <w:bookmarkEnd w:id="6"/>
      <w:bookmarkEnd w:id="7"/>
      <w:r w:rsidRPr="00B70DEC">
        <w:rPr>
          <w:rFonts w:cstheme="minorHAnsi"/>
          <w:b/>
          <w:color w:val="005B8C"/>
          <w:sz w:val="28"/>
          <w:szCs w:val="28"/>
        </w:rPr>
        <w:t>2.2. Zelfstandigheid</w:t>
      </w:r>
      <w:bookmarkEnd w:id="8"/>
      <w:r w:rsidRPr="00B70DEC">
        <w:rPr>
          <w:rFonts w:cstheme="minorHAnsi"/>
          <w:b/>
          <w:noProof/>
          <w:color w:val="005B8C"/>
          <w:sz w:val="28"/>
          <w:szCs w:val="28"/>
        </w:rPr>
        <w:t xml:space="preserve"> </w:t>
      </w:r>
    </w:p>
    <w:p w14:paraId="494C7BBC" w14:textId="2E8D6233" w:rsidR="009D56C6" w:rsidRPr="003B54D7" w:rsidRDefault="002211A5" w:rsidP="00152DC0">
      <w:pPr>
        <w:pStyle w:val="Geenafstand"/>
      </w:pPr>
      <w:r>
        <w:rPr>
          <w:b/>
          <w:color w:val="005B8C"/>
        </w:rPr>
        <w:t>Theorie</w:t>
      </w:r>
      <w:r>
        <w:rPr>
          <w:b/>
          <w:color w:val="005B8C"/>
        </w:rPr>
        <w:br/>
      </w:r>
      <w:r>
        <w:t>“Leiden waar het moet, begeleiden waar het kan”.</w:t>
      </w:r>
      <w:r>
        <w:br/>
        <w:t>Zelfstandigheid in het d</w:t>
      </w:r>
      <w:r w:rsidRPr="003B54D7">
        <w:t xml:space="preserve">altononderwijs </w:t>
      </w:r>
      <w:r>
        <w:t xml:space="preserve">betekent dat </w:t>
      </w:r>
      <w:r w:rsidRPr="003B54D7">
        <w:t>kinderen</w:t>
      </w:r>
      <w:r>
        <w:t xml:space="preserve"> begeleid worden bij het zelfstandig nemen van beslissingen. Ze worden in stappen begeleid om probleemoplossend te denken en hun zelfredzaamheid te stimuleren.</w:t>
      </w:r>
      <w:r>
        <w:br/>
        <w:t>Er is een onderscheid tussen zelfredzaamheid, zelfstandig werken en zelfregulatie.</w:t>
      </w:r>
      <w:r>
        <w:br/>
        <w:t xml:space="preserve">Zelfstandigheid wordt gezien als een pedagogisch doel, maar ook als een didactisch-organisatorisch instrument. Deze twee aspecten zijn te onderscheiden, maar niet geheel los van elkaar te zien. </w:t>
      </w:r>
      <w:r>
        <w:br/>
        <w:t xml:space="preserve">Om zelfstandig te worden zullen kinderen de kans moeten krijgen om geholpen te worden bij ‘het zelf doen’. Kinderen krijgen de gelegenheid om zelf te werken, maar ook dat ze instructie en begeleiding krijgen, wanneer nodig. Ze maken hierbij continue gebruik van de metacognitieve vaardigheden. De leerkracht fungeert hierbij als begeleider en coach. </w:t>
      </w:r>
    </w:p>
    <w:p w14:paraId="02B98589" w14:textId="77777777" w:rsidR="005337E3" w:rsidRDefault="00DF7591" w:rsidP="00152DC0">
      <w:pPr>
        <w:pStyle w:val="Geenafstand"/>
      </w:pPr>
      <w:r>
        <w:rPr>
          <w:rFonts w:cstheme="minorHAnsi"/>
          <w:noProof/>
        </w:rPr>
        <w:drawing>
          <wp:anchor distT="0" distB="0" distL="114300" distR="114300" simplePos="0" relativeHeight="251653632" behindDoc="0" locked="0" layoutInCell="1" allowOverlap="1" wp14:anchorId="494C7EB4" wp14:editId="2213551D">
            <wp:simplePos x="0" y="0"/>
            <wp:positionH relativeFrom="column">
              <wp:posOffset>3803374</wp:posOffset>
            </wp:positionH>
            <wp:positionV relativeFrom="paragraph">
              <wp:posOffset>602477</wp:posOffset>
            </wp:positionV>
            <wp:extent cx="2717165" cy="1758950"/>
            <wp:effectExtent l="133350" t="114300" r="140335" b="165100"/>
            <wp:wrapSquare wrapText="bothSides"/>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3726"/>
                    <a:stretch/>
                  </pic:blipFill>
                  <pic:spPr bwMode="auto">
                    <a:xfrm>
                      <a:off x="0" y="0"/>
                      <a:ext cx="2717165" cy="1758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0F29">
        <w:rPr>
          <w:rFonts w:cstheme="minorHAnsi"/>
          <w:b/>
          <w:color w:val="005B8C"/>
        </w:rPr>
        <w:br/>
      </w:r>
      <w:r w:rsidR="002211A5">
        <w:rPr>
          <w:rFonts w:cstheme="minorHAnsi"/>
          <w:b/>
          <w:color w:val="005B8C"/>
        </w:rPr>
        <w:t>De zichtbaarheid op Daltonschool Corlaer</w:t>
      </w:r>
      <w:r w:rsidR="002211A5">
        <w:br/>
        <w:t xml:space="preserve">Wij vinden het belangrijk dat kinderen leren om zelfstandig keuzes te maken. Dit doen ze onder andere door onze planning. Binnen de gestelde kaders, werken de kinderen zelfstandig aan hun taken. </w:t>
      </w:r>
      <w:r>
        <w:br/>
      </w:r>
      <w:r w:rsidR="002211A5" w:rsidRPr="003B54D7">
        <w:rPr>
          <w:rFonts w:cstheme="minorHAnsi"/>
        </w:rPr>
        <w:t xml:space="preserve">De leerkracht onderzoekt steeds wat ieder </w:t>
      </w:r>
      <w:r w:rsidR="002211A5">
        <w:rPr>
          <w:rFonts w:cstheme="minorHAnsi"/>
        </w:rPr>
        <w:t xml:space="preserve">kind </w:t>
      </w:r>
      <w:r w:rsidR="002211A5" w:rsidRPr="003B54D7">
        <w:rPr>
          <w:rFonts w:cstheme="minorHAnsi"/>
        </w:rPr>
        <w:t>nodig heeft om iets specifieks te kunnen leren. Zijn rol verandert daarmee van iemand die kennis overdraagt tot een</w:t>
      </w:r>
      <w:r w:rsidR="002211A5">
        <w:rPr>
          <w:rFonts w:cstheme="minorHAnsi"/>
        </w:rPr>
        <w:t xml:space="preserve"> </w:t>
      </w:r>
      <w:r w:rsidR="002211A5" w:rsidRPr="003B54D7">
        <w:rPr>
          <w:rFonts w:cstheme="minorHAnsi"/>
        </w:rPr>
        <w:t>actieve begeleider van kinderen die verantwoordelijkheid le</w:t>
      </w:r>
      <w:r w:rsidR="001258FA">
        <w:rPr>
          <w:rFonts w:cstheme="minorHAnsi"/>
        </w:rPr>
        <w:t>ert</w:t>
      </w:r>
      <w:r w:rsidR="002211A5" w:rsidRPr="003B54D7">
        <w:rPr>
          <w:rFonts w:cstheme="minorHAnsi"/>
        </w:rPr>
        <w:t xml:space="preserve"> dragen voor het eigen leerproces. </w:t>
      </w:r>
      <w:r>
        <w:rPr>
          <w:rFonts w:cstheme="minorHAnsi"/>
        </w:rPr>
        <w:br/>
      </w:r>
      <w:r>
        <w:rPr>
          <w:rFonts w:cstheme="minorHAnsi"/>
        </w:rPr>
        <w:br/>
      </w:r>
      <w:r w:rsidR="002211A5" w:rsidRPr="30921C7B">
        <w:t>Het streven is om van zelfstandig werken steeds meer tot zelfverantwoordelijk leren te komen.</w:t>
      </w:r>
      <w:r>
        <w:t xml:space="preserve"> </w:t>
      </w:r>
      <w:r w:rsidR="005337E3">
        <w:br/>
      </w:r>
      <w:r w:rsidR="005337E3">
        <w:br/>
      </w:r>
    </w:p>
    <w:p w14:paraId="494C7BC0" w14:textId="6C22AAFC" w:rsidR="009D56C6" w:rsidRPr="00DF7591" w:rsidRDefault="005337E3" w:rsidP="00152DC0">
      <w:pPr>
        <w:pStyle w:val="Geenafstand"/>
        <w:rPr>
          <w:rFonts w:cstheme="minorHAnsi"/>
          <w:color w:val="FF0000"/>
        </w:rPr>
      </w:pPr>
      <w:r>
        <w:lastRenderedPageBreak/>
        <w:t>Bij de kleuters begint de basis van de zelfstandigheid. Het zelf of samen met een maatje oplossen wordt actief gestimuleerd. Dit wordt uitgebouwd in de andere groepen.</w:t>
      </w:r>
      <w:r>
        <w:br/>
      </w:r>
      <w:r>
        <w:br/>
        <w:t xml:space="preserve">Alles wordt begeleid aangeleerd, zodat ze de stappen herkennen en kunnen toepassen. </w:t>
      </w:r>
      <w:r w:rsidR="004A3C5F">
        <w:br/>
      </w:r>
      <w:r>
        <w:t>Wij stimuleren het zelf oplossen</w:t>
      </w:r>
      <w:r w:rsidR="004A3C5F">
        <w:t>. Uiteraard mag hier hulp bij gevraagd worden van een maatje.</w:t>
      </w:r>
      <w:r w:rsidR="004A3C5F">
        <w:br/>
        <w:t>Op andere gebieden wordt er ook zelfstandig gewerkt of gehandeld.</w:t>
      </w:r>
      <w:r w:rsidR="004A3C5F">
        <w:br/>
        <w:t xml:space="preserve">De kinderen plannen steeds meer zelfstandig hun werk in. </w:t>
      </w:r>
      <w:r w:rsidR="006A176A">
        <w:t xml:space="preserve">Ze pakken zelf het materiaal en ruimen dit op. Er wordt vanaf eind groep 3 zelf nagekeken </w:t>
      </w:r>
      <w:r w:rsidR="00193067">
        <w:t xml:space="preserve">en hierin leren de kinderen hulp te vragen wanneer dit nodig is. </w:t>
      </w:r>
      <w:r>
        <w:br/>
      </w:r>
    </w:p>
    <w:p w14:paraId="494C7BC1" w14:textId="77777777" w:rsidR="009D56C6" w:rsidRPr="003B54D7" w:rsidRDefault="009D56C6" w:rsidP="009D56C6">
      <w:pPr>
        <w:rPr>
          <w:rFonts w:cstheme="minorHAnsi"/>
        </w:rPr>
      </w:pPr>
    </w:p>
    <w:p w14:paraId="494C7BC5" w14:textId="5F8E024D" w:rsidR="009D56C6" w:rsidRPr="00B70DEC" w:rsidRDefault="002211A5" w:rsidP="009D56C6">
      <w:pPr>
        <w:rPr>
          <w:rFonts w:cstheme="minorHAnsi"/>
          <w:b/>
          <w:color w:val="005B8C"/>
          <w:sz w:val="28"/>
          <w:szCs w:val="28"/>
        </w:rPr>
      </w:pPr>
      <w:r>
        <w:rPr>
          <w:rFonts w:cstheme="minorHAnsi"/>
          <w:noProof/>
        </w:rPr>
        <w:drawing>
          <wp:anchor distT="0" distB="0" distL="114300" distR="114300" simplePos="0" relativeHeight="251651584" behindDoc="1" locked="0" layoutInCell="1" allowOverlap="1" wp14:anchorId="494C7EB6" wp14:editId="5AB4F8D9">
            <wp:simplePos x="0" y="0"/>
            <wp:positionH relativeFrom="margin">
              <wp:posOffset>1446710</wp:posOffset>
            </wp:positionH>
            <wp:positionV relativeFrom="paragraph">
              <wp:posOffset>3810</wp:posOffset>
            </wp:positionV>
            <wp:extent cx="668655" cy="501015"/>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menwerken.png"/>
                    <pic:cNvPicPr/>
                  </pic:nvPicPr>
                  <pic:blipFill>
                    <a:blip r:embed="rId23">
                      <a:extLst>
                        <a:ext uri="{28A0092B-C50C-407E-A947-70E740481C1C}">
                          <a14:useLocalDpi xmlns:a14="http://schemas.microsoft.com/office/drawing/2010/main" val="0"/>
                        </a:ext>
                      </a:extLst>
                    </a:blip>
                    <a:stretch>
                      <a:fillRect/>
                    </a:stretch>
                  </pic:blipFill>
                  <pic:spPr>
                    <a:xfrm>
                      <a:off x="0" y="0"/>
                      <a:ext cx="668655" cy="501015"/>
                    </a:xfrm>
                    <a:prstGeom prst="rect">
                      <a:avLst/>
                    </a:prstGeom>
                  </pic:spPr>
                </pic:pic>
              </a:graphicData>
            </a:graphic>
            <wp14:sizeRelH relativeFrom="margin">
              <wp14:pctWidth>0</wp14:pctWidth>
            </wp14:sizeRelH>
            <wp14:sizeRelV relativeFrom="margin">
              <wp14:pctHeight>0</wp14:pctHeight>
            </wp14:sizeRelV>
          </wp:anchor>
        </w:drawing>
      </w:r>
      <w:bookmarkStart w:id="9" w:name="_Toc411252416"/>
      <w:r w:rsidRPr="00B70DEC">
        <w:rPr>
          <w:rFonts w:cstheme="minorHAnsi"/>
          <w:b/>
          <w:color w:val="005B8C"/>
          <w:sz w:val="28"/>
          <w:szCs w:val="28"/>
        </w:rPr>
        <w:t>2.3. Samenwerken</w:t>
      </w:r>
      <w:bookmarkEnd w:id="9"/>
      <w:r w:rsidRPr="00B70DEC">
        <w:rPr>
          <w:rFonts w:cstheme="minorHAnsi"/>
          <w:b/>
          <w:color w:val="005B8C"/>
          <w:sz w:val="28"/>
          <w:szCs w:val="28"/>
        </w:rPr>
        <w:t xml:space="preserve"> </w:t>
      </w:r>
    </w:p>
    <w:p w14:paraId="76A20C16" w14:textId="77777777" w:rsidR="007A317E" w:rsidRDefault="007A317E" w:rsidP="007A317E">
      <w:r>
        <w:rPr>
          <w:noProof/>
        </w:rPr>
        <w:drawing>
          <wp:anchor distT="0" distB="0" distL="114300" distR="114300" simplePos="0" relativeHeight="251646976" behindDoc="0" locked="0" layoutInCell="1" allowOverlap="1" wp14:anchorId="494C7EB8" wp14:editId="6BBB8953">
            <wp:simplePos x="0" y="0"/>
            <wp:positionH relativeFrom="margin">
              <wp:posOffset>4526915</wp:posOffset>
            </wp:positionH>
            <wp:positionV relativeFrom="paragraph">
              <wp:posOffset>3432810</wp:posOffset>
            </wp:positionV>
            <wp:extent cx="2022475" cy="1522730"/>
            <wp:effectExtent l="0" t="361950" r="0" b="382270"/>
            <wp:wrapThrough wrapText="bothSides">
              <wp:wrapPolygon edited="0">
                <wp:start x="-1197" y="22712"/>
                <wp:lineTo x="-587" y="22712"/>
                <wp:lineTo x="2465" y="23523"/>
                <wp:lineTo x="21997" y="23523"/>
                <wp:lineTo x="23014" y="22983"/>
                <wp:lineTo x="23014" y="-1338"/>
                <wp:lineTo x="2465" y="-1878"/>
                <wp:lineTo x="-1197" y="-1067"/>
                <wp:lineTo x="-1197" y="22712"/>
              </wp:wrapPolygon>
            </wp:wrapThrough>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maatjesbord.jpg"/>
                    <pic:cNvPicPr/>
                  </pic:nvPicPr>
                  <pic:blipFill rotWithShape="1">
                    <a:blip r:embed="rId24" cstate="print">
                      <a:extLst>
                        <a:ext uri="{28A0092B-C50C-407E-A947-70E740481C1C}">
                          <a14:useLocalDpi xmlns:a14="http://schemas.microsoft.com/office/drawing/2010/main" val="0"/>
                        </a:ext>
                      </a:extLst>
                    </a:blip>
                    <a:srcRect t="7068" r="13780" b="6385"/>
                    <a:stretch/>
                  </pic:blipFill>
                  <pic:spPr bwMode="auto">
                    <a:xfrm rot="5400000">
                      <a:off x="0" y="0"/>
                      <a:ext cx="2022475" cy="1522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11A5">
        <w:rPr>
          <w:rFonts w:cstheme="minorHAnsi"/>
          <w:b/>
          <w:color w:val="005B8C"/>
        </w:rPr>
        <w:t>Theorie</w:t>
      </w:r>
      <w:r w:rsidR="002211A5">
        <w:rPr>
          <w:rFonts w:cstheme="minorHAnsi"/>
        </w:rPr>
        <w:br/>
        <w:t>Samenwerken in het daltononderwijs betekent dat dit een belangrijke rol inneemt binnen het onderwijs. O</w:t>
      </w:r>
      <w:r w:rsidR="002211A5" w:rsidRPr="003B54D7">
        <w:rPr>
          <w:rFonts w:cstheme="minorHAnsi"/>
        </w:rPr>
        <w:t>m later als volwassene te kunnen deelnemen aan de samenleving is het belangrijk om op verschillende niveaus te kunnen samenwerken.</w:t>
      </w:r>
      <w:r w:rsidR="002211A5">
        <w:rPr>
          <w:rFonts w:cstheme="minorHAnsi"/>
        </w:rPr>
        <w:t xml:space="preserve"> Sociaal vaardig worden is een belangrijk aspect binnen de school. Kinderen werken met elkaar samen en helpen elkaar.</w:t>
      </w:r>
      <w:r w:rsidR="002211A5">
        <w:rPr>
          <w:rFonts w:cstheme="minorHAnsi"/>
        </w:rPr>
        <w:br/>
        <w:t>Samenwerken moet aangeleerd worden en goede begeleiding is een voorwaarde om samenwerken te laten slagen.</w:t>
      </w:r>
      <w:r w:rsidR="002211A5">
        <w:rPr>
          <w:rFonts w:cstheme="minorHAnsi"/>
        </w:rPr>
        <w:br/>
      </w:r>
      <w:r w:rsidR="002211A5" w:rsidRPr="00F271E0">
        <w:rPr>
          <w:rFonts w:cstheme="minorHAnsi"/>
        </w:rPr>
        <w:t xml:space="preserve">Samenwerken </w:t>
      </w:r>
      <w:r w:rsidR="00F271E0">
        <w:rPr>
          <w:rFonts w:cstheme="minorHAnsi"/>
        </w:rPr>
        <w:t xml:space="preserve">is in het begin nog vaak een doel en niet zozeer een middel. Kinderen moeten hierin actief begeleid worden en er moet worden gereflecteerd worden op het proces. </w:t>
      </w:r>
      <w:r w:rsidR="00F271E0">
        <w:rPr>
          <w:rFonts w:cstheme="minorHAnsi"/>
        </w:rPr>
        <w:br/>
      </w:r>
      <w:r w:rsidR="002417FB">
        <w:rPr>
          <w:rFonts w:cstheme="minorHAnsi"/>
        </w:rPr>
        <w:t>Samen leren gaat om situaties waarbij kinderen van en met elkaar leren. De vorm wordt nog gekaderd door de leerkracht. Hierbij staan werkvormen centraal.</w:t>
      </w:r>
      <w:r w:rsidR="002417FB">
        <w:rPr>
          <w:rFonts w:cstheme="minorHAnsi"/>
        </w:rPr>
        <w:br/>
      </w:r>
      <w:r w:rsidR="00D61AD5">
        <w:rPr>
          <w:rFonts w:cstheme="minorHAnsi"/>
        </w:rPr>
        <w:t>Om uiteindelijk naar samenwerkend, afhankelijk leren te komen wordt een stap gezet in de afhankelijkheid van elkaar. De kinderen moeten interactief en afhankelijk zijn binnen de groep. Ze komen samen tot een gemeenschappelijk leerproduct.</w:t>
      </w:r>
      <w:r w:rsidR="00F271E0">
        <w:rPr>
          <w:rFonts w:cstheme="minorHAnsi"/>
        </w:rPr>
        <w:br/>
      </w:r>
      <w:r w:rsidR="00F271E0">
        <w:rPr>
          <w:rFonts w:cstheme="minorHAnsi"/>
        </w:rPr>
        <w:br/>
      </w:r>
      <w:r w:rsidR="002211A5">
        <w:rPr>
          <w:b/>
          <w:color w:val="005B8C"/>
        </w:rPr>
        <w:t>De zichtbaarheid op Daltonschool Corlaer</w:t>
      </w:r>
      <w:r w:rsidR="002211A5">
        <w:br/>
      </w:r>
      <w:r w:rsidR="002211A5" w:rsidRPr="30921C7B">
        <w:t xml:space="preserve">Bij het samenwerken gaat het </w:t>
      </w:r>
      <w:r w:rsidR="002211A5">
        <w:t>vaak</w:t>
      </w:r>
      <w:r w:rsidR="002211A5" w:rsidRPr="30921C7B">
        <w:t xml:space="preserve"> om kinderen uit dezelfde klas die samen een opdracht uitvoeren, maar ook dat kinderen van verschillende leeftijden samenwerken. </w:t>
      </w:r>
      <w:r w:rsidR="001D547A">
        <w:t>Op die manier</w:t>
      </w:r>
      <w:r w:rsidR="002211A5" w:rsidRPr="30921C7B">
        <w:t xml:space="preserve"> wordt geleerd te luisteren naar elkaar en respect te hebben voor elkaar. In een heterogene groep profiteren kinderen van de aanmoediging, uitleg en hulp van </w:t>
      </w:r>
      <w:r w:rsidR="00ED3164">
        <w:t>klasgenoten</w:t>
      </w:r>
      <w:r w:rsidR="002211A5" w:rsidRPr="30921C7B">
        <w:t xml:space="preserve">. De kinderen ondersteunen en helpen elkaar en zoeken samen </w:t>
      </w:r>
      <w:r w:rsidR="00210F21">
        <w:t xml:space="preserve">naar </w:t>
      </w:r>
      <w:r w:rsidR="002211A5" w:rsidRPr="30921C7B">
        <w:t xml:space="preserve">oplossingen voor problemen. Door anderen te helpen wordt beheersing van stof op een hoger niveau gebracht. </w:t>
      </w:r>
      <w:r w:rsidR="002211A5">
        <w:t xml:space="preserve">Dit is terug te zien in de instructiewinkel in de bovenbouw. Kinderen kunnen elkaar helpen om een specifiek doel te </w:t>
      </w:r>
      <w:r w:rsidR="00210F21">
        <w:t>be</w:t>
      </w:r>
      <w:r w:rsidR="002211A5">
        <w:t>halen wanneer de ander dit</w:t>
      </w:r>
      <w:r w:rsidR="00210F21">
        <w:t xml:space="preserve"> nog niet</w:t>
      </w:r>
      <w:r w:rsidR="002211A5">
        <w:t xml:space="preserve"> beheerst. </w:t>
      </w:r>
      <w:r w:rsidR="002211A5">
        <w:br/>
      </w:r>
      <w:r w:rsidR="002211A5" w:rsidRPr="003B54D7">
        <w:t>Het gaat bij samenwerken om zowel het leren van inhouden als het leren samenwerken. Er is dus sprake van zowel een cognitief als een sociaal doel.</w:t>
      </w:r>
      <w:r w:rsidR="002211A5">
        <w:br/>
      </w:r>
      <w:r w:rsidR="001D547A">
        <w:br/>
      </w:r>
      <w:r w:rsidR="002211A5">
        <w:t>In het schooljaar 2020-2021 is er binnen de school een klapper ontwikkeld met een doorgaande lijn wat betreft de coöperatieve werkvormen die worden ingezet. Hierbij zijn afspraken gemaakt over de frequentie en het aanleren van de verschillende vormen.</w:t>
      </w:r>
    </w:p>
    <w:p w14:paraId="494C7BC9" w14:textId="7CDE48F6" w:rsidR="009D56C6" w:rsidRPr="003B54D7" w:rsidRDefault="001A3210" w:rsidP="007A317E">
      <w:r>
        <w:br/>
      </w:r>
    </w:p>
    <w:p w14:paraId="494C7BD5" w14:textId="150972D0" w:rsidR="009D56C6" w:rsidRDefault="002211A5" w:rsidP="002C2CA3">
      <w:pPr>
        <w:pStyle w:val="Geenafstand"/>
      </w:pPr>
      <w:r>
        <w:lastRenderedPageBreak/>
        <w:t>Op onze school wordt samenwerken op de volgende wijze toegepast:</w:t>
      </w:r>
      <w:r w:rsidR="003B52BD">
        <w:br/>
        <w:t xml:space="preserve">- </w:t>
      </w:r>
      <w:r>
        <w:t>Kinderen</w:t>
      </w:r>
      <w:r w:rsidRPr="003B54D7">
        <w:t xml:space="preserve"> krijgen structureel de tijd en ruimte om samen aan hun taken te werken.</w:t>
      </w:r>
      <w:r w:rsidR="003B52BD">
        <w:br/>
        <w:t xml:space="preserve">- Kinderuniversiteit. </w:t>
      </w:r>
      <w:r w:rsidR="00066BAC">
        <w:t>Zie hoofdstuk 4.9.</w:t>
      </w:r>
      <w:r w:rsidR="003B52BD">
        <w:br/>
        <w:t xml:space="preserve">- </w:t>
      </w:r>
      <w:r>
        <w:t>S</w:t>
      </w:r>
      <w:r w:rsidRPr="003B54D7">
        <w:t>amenwerktaken staan structureel op het takenbord en</w:t>
      </w:r>
      <w:r>
        <w:t xml:space="preserve">/of </w:t>
      </w:r>
      <w:r w:rsidRPr="003B54D7">
        <w:t xml:space="preserve">op de </w:t>
      </w:r>
      <w:r>
        <w:t>weekplanning</w:t>
      </w:r>
      <w:r w:rsidRPr="003B54D7">
        <w:t>.</w:t>
      </w:r>
      <w:r w:rsidR="001A3210">
        <w:t xml:space="preserve"> Er zijn taken die verplicht samen gemaakt worden met hun maatje</w:t>
      </w:r>
      <w:r w:rsidR="00066BAC">
        <w:t xml:space="preserve">. Ook zijn er taken waar ze zelf een maatje mogen kiezen. </w:t>
      </w:r>
      <w:r w:rsidR="003B52BD">
        <w:br/>
        <w:t xml:space="preserve">- </w:t>
      </w:r>
      <w:r>
        <w:t>Kinderen</w:t>
      </w:r>
      <w:r w:rsidRPr="003B54D7">
        <w:t xml:space="preserve"> werken met maatjes</w:t>
      </w:r>
      <w:r>
        <w:t xml:space="preserve"> binnen de groep. </w:t>
      </w:r>
      <w:r w:rsidR="001A3210">
        <w:t xml:space="preserve">Elke twee weken krijgen ze een ander maatje. </w:t>
      </w:r>
      <w:r w:rsidR="003B52BD">
        <w:br/>
        <w:t xml:space="preserve">- </w:t>
      </w:r>
      <w:r>
        <w:t>De groepen 1 tot en met 3 werken en leren samen op het onderbouwplein.</w:t>
      </w:r>
      <w:r w:rsidR="003B52BD">
        <w:br/>
        <w:t xml:space="preserve">- </w:t>
      </w:r>
      <w:r>
        <w:t>T</w:t>
      </w:r>
      <w:r w:rsidRPr="003B54D7">
        <w:t>ijdens feesten worden oudere</w:t>
      </w:r>
      <w:r>
        <w:t xml:space="preserve"> kinderen </w:t>
      </w:r>
      <w:r w:rsidRPr="003B54D7">
        <w:t>aan jongere kinderen gekoppel</w:t>
      </w:r>
      <w:r w:rsidR="003B52BD">
        <w:t>d.</w:t>
      </w:r>
      <w:r w:rsidR="003B52BD">
        <w:br/>
        <w:t xml:space="preserve">- </w:t>
      </w:r>
      <w:r>
        <w:t>Daltonmiddag. Bij de verschillende activiteiten werken de kinderen groep</w:t>
      </w:r>
      <w:r w:rsidR="003B52BD">
        <w:t>s</w:t>
      </w:r>
      <w:r>
        <w:t>doorbroken binnen de groepen 3/4/5 en 6/7/8.</w:t>
      </w:r>
      <w:r w:rsidR="003B52BD">
        <w:br/>
        <w:t xml:space="preserve">- </w:t>
      </w:r>
      <w:r>
        <w:t>Leerlingen</w:t>
      </w:r>
      <w:r w:rsidRPr="003B54D7">
        <w:t>raad</w:t>
      </w:r>
      <w:r>
        <w:t>.</w:t>
      </w:r>
      <w:r w:rsidR="000C2A67">
        <w:t xml:space="preserve"> </w:t>
      </w:r>
      <w:r w:rsidR="003B52BD">
        <w:t xml:space="preserve">- </w:t>
      </w:r>
      <w:r>
        <w:t>S</w:t>
      </w:r>
      <w:r w:rsidRPr="000210DA">
        <w:t>peelpleincoaches</w:t>
      </w:r>
      <w:r>
        <w:t xml:space="preserve">. De bovenbouw begeleidt een spel tijdens een pauze van de onderbouw. </w:t>
      </w:r>
      <w:r w:rsidR="00C969B6">
        <w:t xml:space="preserve">Dit wordt wederom opgestart na de coronaperiode. </w:t>
      </w:r>
      <w:r w:rsidR="003B52BD">
        <w:br/>
        <w:t xml:space="preserve">- </w:t>
      </w:r>
      <w:r>
        <w:t>C</w:t>
      </w:r>
      <w:r w:rsidRPr="003B54D7">
        <w:t xml:space="preserve">oöperatieve werkvormen binnen de groep. </w:t>
      </w:r>
      <w:r w:rsidR="003B52BD">
        <w:br/>
        <w:t xml:space="preserve">- </w:t>
      </w:r>
      <w:r>
        <w:t>Binnen de thema’s van de zaakvakken, wordt er samengewerkt aan een opdracht van bijvoorbeeld geschiedenis. Dit is binnen de groepen 3/4, 5/7 en 6/8.</w:t>
      </w:r>
    </w:p>
    <w:p w14:paraId="494C7BD6" w14:textId="5D3BB5DA" w:rsidR="009D56C6" w:rsidRPr="003B52BD" w:rsidRDefault="003B52BD" w:rsidP="002C2CA3">
      <w:pPr>
        <w:pStyle w:val="Geenafstand"/>
      </w:pPr>
      <w:r w:rsidRPr="003B52BD">
        <w:t>-</w:t>
      </w:r>
      <w:r>
        <w:t xml:space="preserve"> </w:t>
      </w:r>
      <w:r w:rsidR="002211A5" w:rsidRPr="003B52BD">
        <w:t xml:space="preserve">Een aantal keer per jaar is een schoolbreed thema waarbinnen </w:t>
      </w:r>
      <w:r w:rsidR="000C2A67">
        <w:t>de kinderen</w:t>
      </w:r>
      <w:r w:rsidR="002211A5" w:rsidRPr="003B52BD">
        <w:t xml:space="preserve"> samenwerken met een andere groep. </w:t>
      </w:r>
    </w:p>
    <w:p w14:paraId="494C7BD7" w14:textId="50210981" w:rsidR="009D56C6" w:rsidRDefault="009D56C6" w:rsidP="009D56C6">
      <w:pPr>
        <w:rPr>
          <w:rFonts w:cstheme="minorHAnsi"/>
        </w:rPr>
      </w:pPr>
    </w:p>
    <w:p w14:paraId="494C7BE6" w14:textId="4D46426C" w:rsidR="009D56C6" w:rsidRPr="00902558" w:rsidRDefault="001428D4" w:rsidP="009D56C6">
      <w:pPr>
        <w:rPr>
          <w:rFonts w:cstheme="minorHAnsi"/>
          <w:b/>
          <w:color w:val="005B8C"/>
          <w:sz w:val="28"/>
          <w:szCs w:val="28"/>
        </w:rPr>
      </w:pPr>
      <w:bookmarkStart w:id="10" w:name="_Toc411252417"/>
      <w:r>
        <w:rPr>
          <w:noProof/>
        </w:rPr>
        <w:drawing>
          <wp:anchor distT="0" distB="0" distL="114300" distR="114300" simplePos="0" relativeHeight="251649024" behindDoc="0" locked="0" layoutInCell="1" allowOverlap="1" wp14:anchorId="35B3D645" wp14:editId="149035F5">
            <wp:simplePos x="0" y="0"/>
            <wp:positionH relativeFrom="column">
              <wp:posOffset>2560320</wp:posOffset>
            </wp:positionH>
            <wp:positionV relativeFrom="paragraph">
              <wp:posOffset>-87630</wp:posOffset>
            </wp:positionV>
            <wp:extent cx="647065" cy="431800"/>
            <wp:effectExtent l="0" t="0" r="0" b="0"/>
            <wp:wrapThrough wrapText="bothSides">
              <wp:wrapPolygon edited="0">
                <wp:start x="0" y="0"/>
                <wp:lineTo x="0" y="20965"/>
                <wp:lineTo x="20985" y="20965"/>
                <wp:lineTo x="20985" y="0"/>
                <wp:lineTo x="0" y="0"/>
              </wp:wrapPolygon>
            </wp:wrapThrough>
            <wp:docPr id="5" name="Afbeelding 5" descr="Effectiviteit als kernwaarde - DaltonVi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fectiviteit als kernwaarde - DaltonVisi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065"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11A5" w:rsidRPr="00B70DEC">
        <w:rPr>
          <w:rFonts w:cstheme="minorHAnsi"/>
          <w:b/>
          <w:color w:val="005B8C"/>
          <w:sz w:val="28"/>
          <w:szCs w:val="28"/>
        </w:rPr>
        <w:t>2.4 Effectiviteit</w:t>
      </w:r>
      <w:r w:rsidR="002211A5">
        <w:rPr>
          <w:rFonts w:cstheme="minorHAnsi"/>
          <w:b/>
          <w:color w:val="005B8C"/>
          <w:sz w:val="28"/>
          <w:szCs w:val="28"/>
        </w:rPr>
        <w:t xml:space="preserve"> </w:t>
      </w:r>
      <w:r w:rsidR="002211A5" w:rsidRPr="00902558">
        <w:rPr>
          <w:rFonts w:cstheme="minorHAnsi"/>
          <w:b/>
          <w:color w:val="005B8C"/>
          <w:sz w:val="28"/>
          <w:szCs w:val="28"/>
        </w:rPr>
        <w:t xml:space="preserve">/ </w:t>
      </w:r>
      <w:r w:rsidR="002211A5" w:rsidRPr="00B70DEC">
        <w:rPr>
          <w:rFonts w:cstheme="minorHAnsi"/>
          <w:b/>
          <w:color w:val="005B8C"/>
          <w:sz w:val="28"/>
          <w:szCs w:val="28"/>
        </w:rPr>
        <w:t>doelmatigheid</w:t>
      </w:r>
      <w:bookmarkEnd w:id="10"/>
      <w:r w:rsidR="002211A5" w:rsidRPr="00B70DEC">
        <w:rPr>
          <w:rFonts w:cstheme="minorHAnsi"/>
          <w:b/>
          <w:color w:val="005B8C"/>
          <w:sz w:val="28"/>
          <w:szCs w:val="28"/>
        </w:rPr>
        <w:t xml:space="preserve"> </w:t>
      </w:r>
    </w:p>
    <w:p w14:paraId="494C7BE8" w14:textId="77777777" w:rsidR="009D56C6" w:rsidRPr="003B54D7" w:rsidRDefault="002211A5" w:rsidP="001428D4">
      <w:pPr>
        <w:pStyle w:val="Geenafstand"/>
      </w:pPr>
      <w:r>
        <w:rPr>
          <w:b/>
          <w:color w:val="005B8C"/>
        </w:rPr>
        <w:t>Theorie</w:t>
      </w:r>
      <w:r>
        <w:br/>
        <w:t>Effectiviteit in het daltononderwijs betekent dat de kinderen de ruimte krijgen om te ontdekken wat bij hen past. En op welke manier zij de taken kunnen volbrengen. Dit alles gaat onder begeleiding van de leerkracht en met de kaders die op school gesteld zijn.</w:t>
      </w:r>
      <w:r>
        <w:br/>
      </w:r>
      <w:r w:rsidRPr="003B54D7">
        <w:t xml:space="preserve">Het </w:t>
      </w:r>
      <w:r>
        <w:t>d</w:t>
      </w:r>
      <w:r w:rsidRPr="003B54D7">
        <w:t xml:space="preserve">altononderwijs is gericht op een effectieve inzet van tijd, menskracht en middelen. </w:t>
      </w:r>
    </w:p>
    <w:p w14:paraId="494C7BE9" w14:textId="09983E68" w:rsidR="009D56C6" w:rsidRDefault="002211A5" w:rsidP="001428D4">
      <w:pPr>
        <w:pStyle w:val="Geenafstand"/>
      </w:pPr>
      <w:r w:rsidRPr="003B54D7">
        <w:t xml:space="preserve">Een taak als drager van de te leren vaardigheden en kennis biedt optimaal gelegenheid om tot een doelmatige inrichting te komen. Een taak houdt een leerling doelmatig en functioneel bezig. </w:t>
      </w:r>
      <w:r>
        <w:t>Hierbij moeten de doelen van de taken helder zijn, zodat de kinderen kunnen inschatten op welke manier ze invulling gaan geven aan de taak. Effectiviteit is alleen af te meten aan de doelen die gesteld zijn. Als school is het van belang dat je zelf continue de vraag stelt; ‘doen we de goede dingen en doen we de dingen goed?’</w:t>
      </w:r>
      <w:r w:rsidR="001428D4">
        <w:br/>
      </w:r>
    </w:p>
    <w:p w14:paraId="494C7BEC" w14:textId="25723924" w:rsidR="009D56C6" w:rsidRPr="005954ED" w:rsidRDefault="002211A5" w:rsidP="001428D4">
      <w:pPr>
        <w:pStyle w:val="Geenafstand"/>
      </w:pPr>
      <w:r>
        <w:rPr>
          <w:b/>
          <w:color w:val="005B8C"/>
        </w:rPr>
        <w:t>De zichtbaarheid op Daltonschool Corlaer</w:t>
      </w:r>
      <w:r w:rsidR="00AF610D">
        <w:rPr>
          <w:b/>
          <w:color w:val="005B8C"/>
        </w:rPr>
        <w:br/>
      </w:r>
      <w:r>
        <w:t xml:space="preserve">Wij vinden het van belang dat wij vanuit de daltonprincipes onze dag vormgeven, maar dat geldt </w:t>
      </w:r>
      <w:r w:rsidR="004871FC">
        <w:t xml:space="preserve">ook voor de processen binnen ons team. </w:t>
      </w:r>
      <w:r>
        <w:t>‘</w:t>
      </w:r>
      <w:proofErr w:type="spellStart"/>
      <w:r>
        <w:t>Practice</w:t>
      </w:r>
      <w:proofErr w:type="spellEnd"/>
      <w:r>
        <w:t xml:space="preserve"> </w:t>
      </w:r>
      <w:proofErr w:type="spellStart"/>
      <w:r>
        <w:t>what</w:t>
      </w:r>
      <w:proofErr w:type="spellEnd"/>
      <w:r>
        <w:t xml:space="preserve"> </w:t>
      </w:r>
      <w:proofErr w:type="spellStart"/>
      <w:r>
        <w:t>you</w:t>
      </w:r>
      <w:proofErr w:type="spellEnd"/>
      <w:r>
        <w:t xml:space="preserve"> </w:t>
      </w:r>
      <w:proofErr w:type="spellStart"/>
      <w:r>
        <w:t>preach</w:t>
      </w:r>
      <w:proofErr w:type="spellEnd"/>
      <w:r>
        <w:t xml:space="preserve">’. Wij hebben daarom ook doelen voor ons als team en school gesteld. </w:t>
      </w:r>
      <w:r>
        <w:br/>
        <w:t>Wij werken sinds schooljaar 20</w:t>
      </w:r>
      <w:r w:rsidR="00224134">
        <w:t>20</w:t>
      </w:r>
      <w:r>
        <w:t>-</w:t>
      </w:r>
      <w:r w:rsidR="00224134">
        <w:t>20</w:t>
      </w:r>
      <w:r>
        <w:t>21 met het EDI-model. We volgen een training om het model stap-voor-stap te implementeren. Bij het EDI-model staan heldere, enkelvoudige doelen centraal.</w:t>
      </w:r>
      <w:r>
        <w:br/>
        <w:t>Dit sluit mooi aan bij de effectiviteit die wij willen waarborgen.</w:t>
      </w:r>
      <w:r>
        <w:br/>
        <w:t>Zoals in de theorie te lezen is, zorgen deze doelen ervoor dat kinderen inzicht kunnen verga</w:t>
      </w:r>
      <w:r w:rsidR="009020CF">
        <w:t>ren</w:t>
      </w:r>
      <w:r>
        <w:t xml:space="preserve"> in hun eigen </w:t>
      </w:r>
      <w:r w:rsidR="00224134">
        <w:t>leer</w:t>
      </w:r>
      <w:r>
        <w:t xml:space="preserve">proces. Dit alles gaat met begeleiding </w:t>
      </w:r>
      <w:r w:rsidR="000A6209">
        <w:t xml:space="preserve">van de leerkracht </w:t>
      </w:r>
      <w:r>
        <w:t xml:space="preserve">en verschilt per leerjaar. </w:t>
      </w:r>
      <w:r>
        <w:br/>
        <w:t>Wanneer de kinderen betrokken worden door een helder doel, kunnen we met de kinderen in gesprek over een plan van aanpak voor hun taak.</w:t>
      </w:r>
      <w:r>
        <w:br/>
        <w:t>We hebben hoge verwachtingen en streven ernaar dat iedereen de basisdoelen kan behalen.</w:t>
      </w:r>
      <w:r>
        <w:br/>
        <w:t>Tegelijkertijd stemmen we af op de behoeften van een kind, als dit doel op dat moment n</w:t>
      </w:r>
      <w:r w:rsidR="009020CF">
        <w:t>iet passend is.</w:t>
      </w:r>
      <w:r>
        <w:t xml:space="preserve"> </w:t>
      </w:r>
      <w:r>
        <w:br/>
      </w:r>
      <w:r>
        <w:br/>
        <w:t xml:space="preserve">De planning staat in elk leerjaar centraal. Bij de kleuters beginnen we hier al mee. </w:t>
      </w:r>
      <w:r>
        <w:br/>
        <w:t>In groep 3 en 4 werken de kinderen</w:t>
      </w:r>
      <w:r w:rsidR="009020CF">
        <w:t xml:space="preserve"> </w:t>
      </w:r>
      <w:r>
        <w:t xml:space="preserve">met een dagplanning in een weekplanning. Vanaf groep 5 werken we met een weekplanning. We begeleiden de kinderen continue in dit proces. Zeker vanaf </w:t>
      </w:r>
      <w:r>
        <w:lastRenderedPageBreak/>
        <w:t>groep 5 worden veel gesprekken gevoerd over de doelen van een planning en de bijbehorende taken.</w:t>
      </w:r>
      <w:r w:rsidR="00693B4D">
        <w:t xml:space="preserve"> </w:t>
      </w:r>
      <w:r>
        <w:t>‘Hoeveel tijd denk je hier voor nodig te hebben?’, ‘</w:t>
      </w:r>
      <w:r w:rsidR="00693B4D">
        <w:t>O</w:t>
      </w:r>
      <w:r>
        <w:t xml:space="preserve">p welk moment kan je dit het beste maken?’,  </w:t>
      </w:r>
      <w:r w:rsidR="00693B4D">
        <w:t>‘W</w:t>
      </w:r>
      <w:r>
        <w:t>anneer kan je extra instructie volgen?' zijn voorbeelden van de begeleidende vragen. Naarmate de jaren vorderen</w:t>
      </w:r>
      <w:r w:rsidR="00693B4D">
        <w:t>,</w:t>
      </w:r>
      <w:r>
        <w:t xml:space="preserve"> streven we er naar dat kinderen zelf hun planning kunnen plannen en dat ze dit tussendoor bijhouden. Zo ontstaat er bij de kinderen zelf een goed overzicht hoever ze al zijn gekomen. </w:t>
      </w:r>
      <w:r>
        <w:br/>
      </w:r>
      <w:r>
        <w:br/>
        <w:t xml:space="preserve">Voorwaarde van bovenstaande is dat wij als leerkrachten heldere doelen stellen, goede instructies geven en blijven begeleiden waar nodig. Ook moeten wij effectief omgaan met de lestijd, zodat de kinderen zich aan hun planning kunnen houden. Hierbij leren we de kinderen ook om een planning aan te passen, wanneer dit nodig is. </w:t>
      </w:r>
      <w:r>
        <w:br/>
        <w:t xml:space="preserve">Als leerkracht stemmen we het aanbod af op de behoeften van de kinderen. Wij werken met een instructiebord waarin we extra instructies kunnen aanbieden voor wie dat nodig heeft. </w:t>
      </w:r>
      <w:r>
        <w:br/>
        <w:t xml:space="preserve">Enerzijds zijn de kinderen hier vrij in om zelf een keuze te maken, maar wij kunnen ook kinderen zelf uitnodigen. </w:t>
      </w:r>
      <w:r>
        <w:br/>
        <w:t xml:space="preserve">Als leerdoelen (zowel cognitief als op daltongebied) niet behaald worden, analyseren wij het patroon om te kijken waar we welke begeleiding kunnen bieden. </w:t>
      </w:r>
    </w:p>
    <w:p w14:paraId="494C7BEE" w14:textId="77777777" w:rsidR="009D56C6" w:rsidRDefault="002211A5" w:rsidP="009D56C6">
      <w:pPr>
        <w:rPr>
          <w:rFonts w:cstheme="minorHAnsi"/>
        </w:rPr>
      </w:pPr>
      <w:r>
        <w:rPr>
          <w:rFonts w:cstheme="minorHAnsi"/>
        </w:rPr>
        <w:t>Op schoolniveau zijn er ook doelen ontwikkeld. Zo is h</w:t>
      </w:r>
      <w:r w:rsidRPr="005954ED">
        <w:rPr>
          <w:rFonts w:cstheme="minorHAnsi"/>
        </w:rPr>
        <w:t xml:space="preserve">et onderwijs </w:t>
      </w:r>
      <w:r>
        <w:rPr>
          <w:rFonts w:cstheme="minorHAnsi"/>
        </w:rPr>
        <w:t>d</w:t>
      </w:r>
      <w:r w:rsidRPr="005954ED">
        <w:rPr>
          <w:rFonts w:cstheme="minorHAnsi"/>
        </w:rPr>
        <w:t>oor de efficiënte inrichting van tijd, ruimte en middelen doelmatig en gericht op het behalen van de noodzakelijke opbrengsten.</w:t>
      </w:r>
      <w:r>
        <w:rPr>
          <w:rFonts w:cstheme="minorHAnsi"/>
        </w:rPr>
        <w:br/>
      </w:r>
      <w:r w:rsidRPr="005954ED">
        <w:rPr>
          <w:rFonts w:cstheme="minorHAnsi"/>
        </w:rPr>
        <w:t xml:space="preserve">De school hanteert een doorgaande lijn van de daltoncompetenties van </w:t>
      </w:r>
      <w:r>
        <w:rPr>
          <w:rFonts w:cstheme="minorHAnsi"/>
        </w:rPr>
        <w:t>kinderen</w:t>
      </w:r>
      <w:r w:rsidRPr="005954ED">
        <w:rPr>
          <w:rFonts w:cstheme="minorHAnsi"/>
        </w:rPr>
        <w:t xml:space="preserve"> en personeel.</w:t>
      </w:r>
      <w:r>
        <w:rPr>
          <w:rFonts w:cstheme="minorHAnsi"/>
        </w:rPr>
        <w:br/>
      </w:r>
      <w:r w:rsidRPr="005954ED">
        <w:rPr>
          <w:rFonts w:cstheme="minorHAnsi"/>
        </w:rPr>
        <w:t xml:space="preserve">De school biedt </w:t>
      </w:r>
      <w:r>
        <w:rPr>
          <w:rFonts w:cstheme="minorHAnsi"/>
        </w:rPr>
        <w:t>kinderen</w:t>
      </w:r>
      <w:r w:rsidRPr="005954ED">
        <w:rPr>
          <w:rFonts w:cstheme="minorHAnsi"/>
        </w:rPr>
        <w:t xml:space="preserve"> ondersteuning en/of passende zorg als zij de leerdoelen niet halen. </w:t>
      </w:r>
    </w:p>
    <w:p w14:paraId="494C7BF0" w14:textId="5D7CF25C" w:rsidR="009D56C6" w:rsidRPr="00BD26CF" w:rsidRDefault="002211A5" w:rsidP="009D56C6">
      <w:pPr>
        <w:spacing w:line="276" w:lineRule="auto"/>
        <w:contextualSpacing/>
        <w:rPr>
          <w:rFonts w:cstheme="minorHAnsi"/>
        </w:rPr>
      </w:pPr>
      <w:r>
        <w:rPr>
          <w:rFonts w:cstheme="minorHAnsi"/>
        </w:rPr>
        <w:t xml:space="preserve">De </w:t>
      </w:r>
      <w:r w:rsidR="00E30779">
        <w:rPr>
          <w:rFonts w:cstheme="minorHAnsi"/>
        </w:rPr>
        <w:t>daltoncoördinator</w:t>
      </w:r>
      <w:r>
        <w:rPr>
          <w:rFonts w:cstheme="minorHAnsi"/>
        </w:rPr>
        <w:t xml:space="preserve"> reflecteert continue met het team en directie over de effectiviteit en doelmatigheid van bepaalde </w:t>
      </w:r>
      <w:r w:rsidR="00693B4D">
        <w:rPr>
          <w:rFonts w:cstheme="minorHAnsi"/>
        </w:rPr>
        <w:t>werkwijzen</w:t>
      </w:r>
      <w:r>
        <w:rPr>
          <w:rFonts w:cstheme="minorHAnsi"/>
        </w:rPr>
        <w:t>. Waar kunnen we eventueel verbeteren? Dit wordt besproken in vergaderingen, studiedagen en in individuele gesprekken.</w:t>
      </w:r>
    </w:p>
    <w:p w14:paraId="494C7BF1" w14:textId="77777777" w:rsidR="009D56C6" w:rsidRPr="003B54D7" w:rsidRDefault="009D56C6" w:rsidP="009D56C6">
      <w:pPr>
        <w:rPr>
          <w:rFonts w:cstheme="minorHAnsi"/>
        </w:rPr>
      </w:pPr>
    </w:p>
    <w:p w14:paraId="494C7BF2" w14:textId="7F543343" w:rsidR="009D56C6" w:rsidRDefault="00DE27C2" w:rsidP="009D56C6">
      <w:pPr>
        <w:numPr>
          <w:ilvl w:val="1"/>
          <w:numId w:val="0"/>
        </w:numPr>
        <w:rPr>
          <w:rFonts w:cstheme="minorHAnsi"/>
        </w:rPr>
      </w:pPr>
      <w:bookmarkStart w:id="11" w:name="_Toc411252418"/>
      <w:r>
        <w:rPr>
          <w:noProof/>
        </w:rPr>
        <w:drawing>
          <wp:anchor distT="0" distB="0" distL="114300" distR="114300" simplePos="0" relativeHeight="251664896" behindDoc="0" locked="0" layoutInCell="1" allowOverlap="1" wp14:anchorId="7AF5A6FA" wp14:editId="7B72B4C4">
            <wp:simplePos x="0" y="0"/>
            <wp:positionH relativeFrom="column">
              <wp:posOffset>1226820</wp:posOffset>
            </wp:positionH>
            <wp:positionV relativeFrom="paragraph">
              <wp:posOffset>67310</wp:posOffset>
            </wp:positionV>
            <wp:extent cx="476250" cy="516255"/>
            <wp:effectExtent l="0" t="0" r="0" b="0"/>
            <wp:wrapThrough wrapText="bothSides">
              <wp:wrapPolygon edited="0">
                <wp:start x="14688" y="0"/>
                <wp:lineTo x="0" y="5579"/>
                <wp:lineTo x="0" y="17535"/>
                <wp:lineTo x="5184" y="20723"/>
                <wp:lineTo x="12960" y="20723"/>
                <wp:lineTo x="14688" y="20723"/>
                <wp:lineTo x="19872" y="15144"/>
                <wp:lineTo x="20736" y="0"/>
                <wp:lineTo x="14688" y="0"/>
              </wp:wrapPolygon>
            </wp:wrapThrough>
            <wp:docPr id="7" name="Afbeelding 7" descr="Kernwaarden - Nederlandse Dalton Vereni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rnwaarden - Nederlandse Dalton Verenig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250" cy="516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4C7BF3" w14:textId="249EE8C2" w:rsidR="009D56C6" w:rsidRPr="002C4E5D" w:rsidRDefault="002211A5" w:rsidP="009D56C6">
      <w:pPr>
        <w:rPr>
          <w:rFonts w:cstheme="minorHAnsi"/>
          <w:b/>
          <w:color w:val="005B8C"/>
          <w:sz w:val="28"/>
          <w:szCs w:val="28"/>
        </w:rPr>
      </w:pPr>
      <w:r w:rsidRPr="00B70DEC">
        <w:rPr>
          <w:rFonts w:cstheme="minorHAnsi"/>
          <w:b/>
          <w:color w:val="005B8C"/>
          <w:sz w:val="28"/>
          <w:szCs w:val="28"/>
        </w:rPr>
        <w:t>2.5. Reflectie</w:t>
      </w:r>
      <w:bookmarkEnd w:id="11"/>
      <w:r w:rsidRPr="00B70DEC">
        <w:rPr>
          <w:rFonts w:cstheme="minorHAnsi"/>
          <w:b/>
          <w:color w:val="005B8C"/>
          <w:sz w:val="28"/>
          <w:szCs w:val="28"/>
        </w:rPr>
        <w:t xml:space="preserve">  </w:t>
      </w:r>
    </w:p>
    <w:p w14:paraId="494C7BF5" w14:textId="2411B4DF" w:rsidR="009D56C6" w:rsidRPr="003B54D7" w:rsidRDefault="002211A5" w:rsidP="00693B4D">
      <w:pPr>
        <w:pStyle w:val="Geenafstand"/>
        <w:rPr>
          <w:rFonts w:eastAsia="Times New Roman"/>
        </w:rPr>
      </w:pPr>
      <w:r>
        <w:rPr>
          <w:b/>
          <w:color w:val="005B8C"/>
        </w:rPr>
        <w:t>Theorie</w:t>
      </w:r>
      <w:r>
        <w:rPr>
          <w:rFonts w:eastAsia="Times New Roman"/>
        </w:rPr>
        <w:br/>
        <w:t>Reflectie</w:t>
      </w:r>
      <w:r w:rsidR="00693B4D">
        <w:rPr>
          <w:rFonts w:eastAsia="Times New Roman"/>
        </w:rPr>
        <w:t xml:space="preserve"> </w:t>
      </w:r>
      <w:r>
        <w:rPr>
          <w:rFonts w:eastAsia="Times New Roman"/>
        </w:rPr>
        <w:t>in het daltononderwijs betekent h</w:t>
      </w:r>
      <w:r w:rsidRPr="003B54D7">
        <w:rPr>
          <w:rFonts w:eastAsia="Times New Roman"/>
        </w:rPr>
        <w:t>et kritisch bekijken van onderwijskundige ontwikkelingen en inzichten</w:t>
      </w:r>
      <w:r w:rsidR="00FF1FFB">
        <w:rPr>
          <w:rFonts w:eastAsia="Times New Roman"/>
        </w:rPr>
        <w:t>. Dit</w:t>
      </w:r>
      <w:r w:rsidRPr="003B54D7">
        <w:rPr>
          <w:rFonts w:eastAsia="Times New Roman"/>
        </w:rPr>
        <w:t xml:space="preserve"> is een basishouding op een daltonschool. Iedere leerkracht reflecteert op zijn praktijk en handelen in de klas. Alle leerkrachten samen reflecteren constant over het onderwijs op school. Hierdoor wordt de beste weg gevonden om de gestelde doelen te bereiken. Ook voor de </w:t>
      </w:r>
      <w:r>
        <w:rPr>
          <w:rFonts w:eastAsia="Times New Roman"/>
        </w:rPr>
        <w:t>kinderen</w:t>
      </w:r>
      <w:r w:rsidRPr="003B54D7">
        <w:rPr>
          <w:rFonts w:eastAsia="Times New Roman"/>
        </w:rPr>
        <w:t xml:space="preserve"> biedt de leerkracht de gelegenheid om te oefenen in organiseren, initiatief nemen en reflecteren op gedrag en keuzes.</w:t>
      </w:r>
    </w:p>
    <w:p w14:paraId="494C7BF7" w14:textId="228E37D5" w:rsidR="009D56C6" w:rsidRPr="003B54D7" w:rsidRDefault="005A05EA" w:rsidP="00DE27C2">
      <w:pPr>
        <w:pStyle w:val="Geenafstand"/>
        <w:rPr>
          <w:rFonts w:eastAsia="Times New Roman"/>
        </w:rPr>
      </w:pPr>
      <w:r>
        <w:rPr>
          <w:rFonts w:eastAsia="Times New Roman"/>
        </w:rPr>
        <w:br/>
      </w:r>
      <w:r w:rsidR="002211A5" w:rsidRPr="003B54D7">
        <w:rPr>
          <w:rFonts w:eastAsia="Times New Roman"/>
        </w:rPr>
        <w:t>Een belangrijk onderdeel van reflectie is het geven en ontvangen van feedback.</w:t>
      </w:r>
      <w:r w:rsidR="002211A5">
        <w:rPr>
          <w:rFonts w:eastAsia="Times New Roman"/>
        </w:rPr>
        <w:t xml:space="preserve"> </w:t>
      </w:r>
      <w:r w:rsidR="002211A5" w:rsidRPr="003B54D7">
        <w:rPr>
          <w:rFonts w:eastAsia="Times New Roman"/>
        </w:rPr>
        <w:t>Zo kan een leerkracht op verschillende gebieden feedback geven:</w:t>
      </w:r>
    </w:p>
    <w:p w14:paraId="494C7BF8" w14:textId="77777777" w:rsidR="009D56C6" w:rsidRPr="003B54D7" w:rsidRDefault="002211A5" w:rsidP="009D56C6">
      <w:pPr>
        <w:numPr>
          <w:ilvl w:val="0"/>
          <w:numId w:val="3"/>
        </w:numPr>
        <w:spacing w:line="160" w:lineRule="atLeast"/>
        <w:ind w:right="100"/>
        <w:contextualSpacing/>
        <w:jc w:val="both"/>
        <w:rPr>
          <w:rFonts w:eastAsia="Times New Roman" w:cstheme="minorHAnsi"/>
        </w:rPr>
      </w:pPr>
      <w:r w:rsidRPr="003B54D7">
        <w:rPr>
          <w:rFonts w:eastAsia="Times New Roman" w:cstheme="minorHAnsi"/>
        </w:rPr>
        <w:t>op de taak</w:t>
      </w:r>
    </w:p>
    <w:p w14:paraId="494C7BF9" w14:textId="0C4D73DA" w:rsidR="009D56C6" w:rsidRPr="003B54D7" w:rsidRDefault="002211A5" w:rsidP="009D56C6">
      <w:pPr>
        <w:numPr>
          <w:ilvl w:val="0"/>
          <w:numId w:val="3"/>
        </w:numPr>
        <w:spacing w:line="160" w:lineRule="atLeast"/>
        <w:ind w:right="100"/>
        <w:contextualSpacing/>
        <w:jc w:val="both"/>
        <w:rPr>
          <w:rFonts w:eastAsia="Times New Roman"/>
        </w:rPr>
      </w:pPr>
      <w:r w:rsidRPr="30921C7B">
        <w:rPr>
          <w:rFonts w:eastAsia="Times New Roman"/>
        </w:rPr>
        <w:t>op de inhoud</w:t>
      </w:r>
    </w:p>
    <w:p w14:paraId="494C7BFA" w14:textId="77777777" w:rsidR="009D56C6" w:rsidRPr="003B54D7" w:rsidRDefault="002211A5" w:rsidP="009D56C6">
      <w:pPr>
        <w:numPr>
          <w:ilvl w:val="0"/>
          <w:numId w:val="3"/>
        </w:numPr>
        <w:spacing w:line="160" w:lineRule="atLeast"/>
        <w:ind w:right="100"/>
        <w:contextualSpacing/>
        <w:jc w:val="both"/>
        <w:rPr>
          <w:rFonts w:eastAsia="Times New Roman" w:cstheme="minorHAnsi"/>
        </w:rPr>
      </w:pPr>
      <w:r w:rsidRPr="003B54D7">
        <w:rPr>
          <w:rFonts w:eastAsia="Times New Roman" w:cstheme="minorHAnsi"/>
        </w:rPr>
        <w:t>op de aanpak/strategie</w:t>
      </w:r>
    </w:p>
    <w:p w14:paraId="494C7BFB" w14:textId="77777777" w:rsidR="009D56C6" w:rsidRDefault="002211A5" w:rsidP="009D56C6">
      <w:pPr>
        <w:numPr>
          <w:ilvl w:val="0"/>
          <w:numId w:val="3"/>
        </w:numPr>
        <w:spacing w:line="160" w:lineRule="atLeast"/>
        <w:ind w:right="100"/>
        <w:contextualSpacing/>
        <w:jc w:val="both"/>
        <w:rPr>
          <w:rFonts w:eastAsia="Times New Roman" w:cstheme="minorHAnsi"/>
        </w:rPr>
      </w:pPr>
      <w:r w:rsidRPr="003B54D7">
        <w:rPr>
          <w:rFonts w:eastAsia="Times New Roman" w:cstheme="minorHAnsi"/>
        </w:rPr>
        <w:t>op de leerstand/modus</w:t>
      </w:r>
    </w:p>
    <w:p w14:paraId="494C7BFC" w14:textId="77777777" w:rsidR="009D56C6" w:rsidRDefault="002211A5" w:rsidP="009D56C6">
      <w:pPr>
        <w:numPr>
          <w:ilvl w:val="0"/>
          <w:numId w:val="3"/>
        </w:numPr>
        <w:spacing w:line="160" w:lineRule="atLeast"/>
        <w:ind w:right="100"/>
        <w:contextualSpacing/>
        <w:jc w:val="both"/>
        <w:rPr>
          <w:rFonts w:eastAsia="Times New Roman" w:cstheme="minorHAnsi"/>
        </w:rPr>
      </w:pPr>
      <w:r>
        <w:rPr>
          <w:rFonts w:eastAsia="Times New Roman" w:cstheme="minorHAnsi"/>
        </w:rPr>
        <w:t>op de samenwerking</w:t>
      </w:r>
    </w:p>
    <w:p w14:paraId="494C7BFD" w14:textId="77777777" w:rsidR="009D56C6" w:rsidRDefault="009D56C6" w:rsidP="009D56C6">
      <w:pPr>
        <w:spacing w:line="160" w:lineRule="atLeast"/>
        <w:ind w:right="100"/>
        <w:contextualSpacing/>
        <w:jc w:val="both"/>
        <w:rPr>
          <w:rFonts w:eastAsia="Times New Roman" w:cstheme="minorHAnsi"/>
        </w:rPr>
      </w:pPr>
    </w:p>
    <w:p w14:paraId="677DCE0C" w14:textId="77777777" w:rsidR="001868FB" w:rsidRDefault="001868FB" w:rsidP="008635E7">
      <w:pPr>
        <w:pStyle w:val="Geenafstand"/>
        <w:rPr>
          <w:rFonts w:eastAsia="Times New Roman"/>
        </w:rPr>
      </w:pPr>
    </w:p>
    <w:p w14:paraId="75C9E9F1" w14:textId="77777777" w:rsidR="001868FB" w:rsidRDefault="001868FB" w:rsidP="008635E7">
      <w:pPr>
        <w:pStyle w:val="Geenafstand"/>
        <w:rPr>
          <w:rFonts w:eastAsia="Times New Roman"/>
        </w:rPr>
      </w:pPr>
    </w:p>
    <w:p w14:paraId="259AC8CD" w14:textId="77777777" w:rsidR="001868FB" w:rsidRDefault="001868FB" w:rsidP="008635E7">
      <w:pPr>
        <w:pStyle w:val="Geenafstand"/>
        <w:rPr>
          <w:rFonts w:eastAsia="Times New Roman"/>
        </w:rPr>
      </w:pPr>
    </w:p>
    <w:p w14:paraId="74101485" w14:textId="77777777" w:rsidR="001868FB" w:rsidRDefault="001868FB" w:rsidP="008635E7">
      <w:pPr>
        <w:pStyle w:val="Geenafstand"/>
        <w:rPr>
          <w:rFonts w:eastAsia="Times New Roman"/>
        </w:rPr>
      </w:pPr>
    </w:p>
    <w:p w14:paraId="494C7BFF" w14:textId="3E162ED9" w:rsidR="009D56C6" w:rsidRPr="003B54D7" w:rsidRDefault="002211A5" w:rsidP="008635E7">
      <w:pPr>
        <w:pStyle w:val="Geenafstand"/>
        <w:rPr>
          <w:rFonts w:eastAsia="Times New Roman"/>
        </w:rPr>
      </w:pPr>
      <w:r w:rsidRPr="003B54D7">
        <w:rPr>
          <w:rFonts w:eastAsia="Times New Roman"/>
        </w:rPr>
        <w:lastRenderedPageBreak/>
        <w:t xml:space="preserve">Je kunt bij het vervullen van een taak op </w:t>
      </w:r>
      <w:r>
        <w:rPr>
          <w:rFonts w:eastAsia="Times New Roman"/>
        </w:rPr>
        <w:t xml:space="preserve">drie </w:t>
      </w:r>
      <w:r w:rsidRPr="003B54D7">
        <w:rPr>
          <w:rFonts w:eastAsia="Times New Roman"/>
        </w:rPr>
        <w:t>momenten reflecteren: vooraf, tijdens en na.</w:t>
      </w:r>
    </w:p>
    <w:p w14:paraId="494C7C03" w14:textId="270F1C14" w:rsidR="009D56C6" w:rsidRPr="003B54D7" w:rsidRDefault="002211A5" w:rsidP="008635E7">
      <w:pPr>
        <w:pStyle w:val="Geenafstand"/>
      </w:pPr>
      <w:r w:rsidRPr="005954ED">
        <w:rPr>
          <w:rFonts w:eastAsia="Times New Roman" w:cstheme="minorHAnsi"/>
          <w:u w:val="single"/>
        </w:rPr>
        <w:t>Vooraf</w:t>
      </w:r>
      <w:r w:rsidR="008635E7">
        <w:rPr>
          <w:rFonts w:eastAsia="Times New Roman" w:cstheme="minorHAnsi"/>
          <w:u w:val="single"/>
        </w:rPr>
        <w:br/>
      </w:r>
      <w:r w:rsidRPr="003B54D7">
        <w:t>Wat heb ik nodig om deze taak te kunnen maken (materiaal</w:t>
      </w:r>
      <w:r w:rsidR="008635E7">
        <w:t>/hulp</w:t>
      </w:r>
      <w:r w:rsidRPr="003B54D7">
        <w:t>)</w:t>
      </w:r>
      <w:r>
        <w:t>?</w:t>
      </w:r>
      <w:r w:rsidR="008635E7">
        <w:br/>
      </w:r>
      <w:r w:rsidRPr="003B54D7">
        <w:t>Heb ik instructie nodig voor het maken van deze taak?</w:t>
      </w:r>
    </w:p>
    <w:p w14:paraId="494C7C05" w14:textId="716E0311" w:rsidR="009D56C6" w:rsidRPr="00F24DFB" w:rsidRDefault="00F24DFB" w:rsidP="00F24DFB">
      <w:pPr>
        <w:pStyle w:val="Geenafstand"/>
        <w:rPr>
          <w:u w:val="single"/>
        </w:rPr>
      </w:pPr>
      <w:r>
        <w:br/>
      </w:r>
      <w:r w:rsidR="002211A5" w:rsidRPr="00F24DFB">
        <w:rPr>
          <w:u w:val="single"/>
        </w:rPr>
        <w:t>Tijdens</w:t>
      </w:r>
    </w:p>
    <w:p w14:paraId="494C7C06" w14:textId="77777777" w:rsidR="009D56C6" w:rsidRPr="003B54D7" w:rsidRDefault="002211A5" w:rsidP="00F24DFB">
      <w:pPr>
        <w:pStyle w:val="Geenafstand"/>
      </w:pPr>
      <w:r w:rsidRPr="003B54D7">
        <w:t>Iets lukt mij niet, maar ik wil het toch leren. Wat heb ik hiervoor nodig?</w:t>
      </w:r>
    </w:p>
    <w:p w14:paraId="494C7C07" w14:textId="77777777" w:rsidR="009D56C6" w:rsidRPr="003B54D7" w:rsidRDefault="002211A5" w:rsidP="00F24DFB">
      <w:pPr>
        <w:pStyle w:val="Geenafstand"/>
      </w:pPr>
      <w:r w:rsidRPr="003B54D7">
        <w:t>Loop</w:t>
      </w:r>
      <w:r>
        <w:t>t</w:t>
      </w:r>
      <w:r w:rsidRPr="003B54D7">
        <w:t xml:space="preserve"> alles nog volgens plan?</w:t>
      </w:r>
    </w:p>
    <w:p w14:paraId="494C7C09" w14:textId="362F0812" w:rsidR="009D56C6" w:rsidRPr="00F24DFB" w:rsidRDefault="00F24DFB" w:rsidP="00F24DFB">
      <w:pPr>
        <w:pStyle w:val="Geenafstand"/>
        <w:rPr>
          <w:u w:val="single"/>
        </w:rPr>
      </w:pPr>
      <w:r>
        <w:br/>
      </w:r>
      <w:r w:rsidR="002211A5" w:rsidRPr="00F24DFB">
        <w:rPr>
          <w:u w:val="single"/>
        </w:rPr>
        <w:t>Na</w:t>
      </w:r>
    </w:p>
    <w:p w14:paraId="494C7C0A" w14:textId="77777777" w:rsidR="009D56C6" w:rsidRPr="005954ED" w:rsidRDefault="002211A5" w:rsidP="00F24DFB">
      <w:pPr>
        <w:pStyle w:val="Geenafstand"/>
      </w:pPr>
      <w:r w:rsidRPr="005954ED">
        <w:t>Ben ik in staat mijn eindproduct kritisch te beoordelen?</w:t>
      </w:r>
    </w:p>
    <w:p w14:paraId="494C7C0B" w14:textId="77777777" w:rsidR="009D56C6" w:rsidRPr="005954ED" w:rsidRDefault="002211A5" w:rsidP="00F24DFB">
      <w:pPr>
        <w:pStyle w:val="Geenafstand"/>
      </w:pPr>
      <w:r w:rsidRPr="005954ED">
        <w:t>Kan ik aangeven wat ieders rol was binnen het samenwerken en hoe deze is uitgevoerd?</w:t>
      </w:r>
    </w:p>
    <w:p w14:paraId="494C7C0C" w14:textId="77777777" w:rsidR="009D56C6" w:rsidRPr="005954ED" w:rsidRDefault="002211A5" w:rsidP="00F24DFB">
      <w:pPr>
        <w:pStyle w:val="Geenafstand"/>
      </w:pPr>
      <w:r w:rsidRPr="005954ED">
        <w:t xml:space="preserve">Wat moet ik de volgende keer anders doen? </w:t>
      </w:r>
    </w:p>
    <w:p w14:paraId="494C7C0D" w14:textId="77777777" w:rsidR="009D56C6" w:rsidRPr="005954ED" w:rsidRDefault="002211A5" w:rsidP="00F24DFB">
      <w:pPr>
        <w:pStyle w:val="Geenafstand"/>
      </w:pPr>
      <w:r w:rsidRPr="005954ED">
        <w:t xml:space="preserve">Wat neem ik mee aan “geleerde” stof? </w:t>
      </w:r>
    </w:p>
    <w:p w14:paraId="494C7C0E" w14:textId="77777777" w:rsidR="009D56C6" w:rsidRPr="003B54D7" w:rsidRDefault="009D56C6" w:rsidP="009D56C6">
      <w:pPr>
        <w:rPr>
          <w:rFonts w:cstheme="minorHAnsi"/>
        </w:rPr>
      </w:pPr>
    </w:p>
    <w:p w14:paraId="75C37A4A" w14:textId="77777777" w:rsidR="00AD7B47" w:rsidRDefault="002211A5" w:rsidP="004120A7">
      <w:pPr>
        <w:pStyle w:val="Geenafstand"/>
        <w:rPr>
          <w:b/>
          <w:color w:val="005B8C"/>
          <w:sz w:val="28"/>
          <w:szCs w:val="28"/>
        </w:rPr>
      </w:pPr>
      <w:r>
        <w:rPr>
          <w:b/>
          <w:color w:val="005B8C"/>
        </w:rPr>
        <w:t>De zichtbaarheid op Daltonschool Corlaer</w:t>
      </w:r>
      <w:r>
        <w:rPr>
          <w:b/>
          <w:color w:val="005B8C"/>
        </w:rPr>
        <w:br/>
      </w:r>
      <w:r w:rsidRPr="003B54D7">
        <w:t>Als leerkrach</w:t>
      </w:r>
      <w:r>
        <w:t xml:space="preserve">t leren we de kinderen deze fases van reflectie </w:t>
      </w:r>
      <w:r w:rsidR="00C221E1">
        <w:t xml:space="preserve">aan </w:t>
      </w:r>
      <w:r>
        <w:t>door veel gesprekken te voeren. Zowel klassikaal als in kleinere groepjes</w:t>
      </w:r>
      <w:r w:rsidR="00C221E1">
        <w:t xml:space="preserve">, maar ook individueel. </w:t>
      </w:r>
      <w:r>
        <w:t xml:space="preserve"> </w:t>
      </w:r>
      <w:r>
        <w:br/>
        <w:t xml:space="preserve">In het digitaal portfolio hebben we een doorgaande lijn beschreven per jaargroep. Zo is het voor zowel leerkracht als leerling duidelijk waar aan gewerkt wordt. </w:t>
      </w:r>
      <w:r w:rsidRPr="003B54D7">
        <w:t xml:space="preserve">We leren onze </w:t>
      </w:r>
      <w:r>
        <w:t xml:space="preserve">kinderen </w:t>
      </w:r>
      <w:r w:rsidRPr="003B54D7">
        <w:t>ook dat zij</w:t>
      </w:r>
      <w:r>
        <w:t xml:space="preserve"> </w:t>
      </w:r>
      <w:r w:rsidRPr="003B54D7">
        <w:t>hulp of uitleg moeten vragen, zodra ze merken dat er veel fouten worden gemaakt of als ze vastlopen.</w:t>
      </w:r>
      <w:r>
        <w:t xml:space="preserve"> </w:t>
      </w:r>
      <w:r w:rsidRPr="003B54D7">
        <w:t xml:space="preserve">Naarmate </w:t>
      </w:r>
      <w:r>
        <w:t>kinderen</w:t>
      </w:r>
      <w:r w:rsidRPr="003B54D7">
        <w:t xml:space="preserve"> ouder worden zullen ze steeds beter in staat zijn tot reflecteren</w:t>
      </w:r>
      <w:r w:rsidR="00E30779">
        <w:t>.</w:t>
      </w:r>
      <w:r w:rsidR="00E30779">
        <w:br/>
      </w:r>
      <w:r w:rsidR="00E30779">
        <w:br/>
        <w:t xml:space="preserve">In gesprekken die met het VO worden gevoerd, krijgen wij terug dat ‘onze’ kinderen een voorsprong hebben op gebied van plannen en samenwerken. Deze gesprekken zijn voor ons erg waardevol en zijn een mooie spiegel voor ons onderwijs. </w:t>
      </w:r>
      <w:r>
        <w:rPr>
          <w:u w:val="single"/>
        </w:rPr>
        <w:br/>
      </w:r>
      <w:r>
        <w:rPr>
          <w:u w:val="single"/>
        </w:rPr>
        <w:br/>
      </w:r>
      <w:bookmarkStart w:id="12" w:name="_Toc411252419"/>
    </w:p>
    <w:p w14:paraId="51DBB8C7" w14:textId="77777777" w:rsidR="00AD7B47" w:rsidRDefault="00AD7B47" w:rsidP="004120A7">
      <w:pPr>
        <w:pStyle w:val="Geenafstand"/>
        <w:rPr>
          <w:b/>
          <w:color w:val="005B8C"/>
          <w:sz w:val="28"/>
          <w:szCs w:val="28"/>
        </w:rPr>
      </w:pPr>
    </w:p>
    <w:p w14:paraId="1583E65C" w14:textId="77777777" w:rsidR="00AD7B47" w:rsidRDefault="00AD7B47" w:rsidP="004120A7">
      <w:pPr>
        <w:pStyle w:val="Geenafstand"/>
        <w:rPr>
          <w:b/>
          <w:color w:val="005B8C"/>
          <w:sz w:val="28"/>
          <w:szCs w:val="28"/>
        </w:rPr>
      </w:pPr>
    </w:p>
    <w:p w14:paraId="437C953E" w14:textId="77777777" w:rsidR="00AD7B47" w:rsidRDefault="00AD7B47" w:rsidP="004120A7">
      <w:pPr>
        <w:pStyle w:val="Geenafstand"/>
        <w:rPr>
          <w:b/>
          <w:color w:val="005B8C"/>
          <w:sz w:val="28"/>
          <w:szCs w:val="28"/>
        </w:rPr>
      </w:pPr>
    </w:p>
    <w:p w14:paraId="5BBD72F3" w14:textId="77777777" w:rsidR="00AD7B47" w:rsidRDefault="00AD7B47" w:rsidP="004120A7">
      <w:pPr>
        <w:pStyle w:val="Geenafstand"/>
        <w:rPr>
          <w:b/>
          <w:color w:val="005B8C"/>
          <w:sz w:val="28"/>
          <w:szCs w:val="28"/>
        </w:rPr>
      </w:pPr>
    </w:p>
    <w:p w14:paraId="3E67CD09" w14:textId="77777777" w:rsidR="00AD7B47" w:rsidRDefault="00AD7B47" w:rsidP="004120A7">
      <w:pPr>
        <w:pStyle w:val="Geenafstand"/>
        <w:rPr>
          <w:b/>
          <w:color w:val="005B8C"/>
          <w:sz w:val="28"/>
          <w:szCs w:val="28"/>
        </w:rPr>
      </w:pPr>
    </w:p>
    <w:p w14:paraId="21B5680D" w14:textId="77777777" w:rsidR="00AD7B47" w:rsidRDefault="00AD7B47" w:rsidP="004120A7">
      <w:pPr>
        <w:pStyle w:val="Geenafstand"/>
        <w:rPr>
          <w:b/>
          <w:color w:val="005B8C"/>
          <w:sz w:val="28"/>
          <w:szCs w:val="28"/>
        </w:rPr>
      </w:pPr>
    </w:p>
    <w:p w14:paraId="1A891D75" w14:textId="77777777" w:rsidR="00AD7B47" w:rsidRDefault="00AD7B47" w:rsidP="004120A7">
      <w:pPr>
        <w:pStyle w:val="Geenafstand"/>
        <w:rPr>
          <w:b/>
          <w:color w:val="005B8C"/>
          <w:sz w:val="28"/>
          <w:szCs w:val="28"/>
        </w:rPr>
      </w:pPr>
    </w:p>
    <w:p w14:paraId="2944F1B7" w14:textId="77777777" w:rsidR="00AD7B47" w:rsidRDefault="00AD7B47" w:rsidP="004120A7">
      <w:pPr>
        <w:pStyle w:val="Geenafstand"/>
        <w:rPr>
          <w:b/>
          <w:color w:val="005B8C"/>
          <w:sz w:val="28"/>
          <w:szCs w:val="28"/>
        </w:rPr>
      </w:pPr>
    </w:p>
    <w:p w14:paraId="0A64398F" w14:textId="77777777" w:rsidR="00AD7B47" w:rsidRDefault="00AD7B47" w:rsidP="004120A7">
      <w:pPr>
        <w:pStyle w:val="Geenafstand"/>
        <w:rPr>
          <w:b/>
          <w:color w:val="005B8C"/>
          <w:sz w:val="28"/>
          <w:szCs w:val="28"/>
        </w:rPr>
      </w:pPr>
    </w:p>
    <w:p w14:paraId="33BEF5D3" w14:textId="77777777" w:rsidR="00AD7B47" w:rsidRDefault="00AD7B47" w:rsidP="004120A7">
      <w:pPr>
        <w:pStyle w:val="Geenafstand"/>
        <w:rPr>
          <w:b/>
          <w:color w:val="005B8C"/>
          <w:sz w:val="28"/>
          <w:szCs w:val="28"/>
        </w:rPr>
      </w:pPr>
    </w:p>
    <w:p w14:paraId="796579C6" w14:textId="77777777" w:rsidR="00AD7B47" w:rsidRDefault="00AD7B47" w:rsidP="004120A7">
      <w:pPr>
        <w:pStyle w:val="Geenafstand"/>
        <w:rPr>
          <w:b/>
          <w:color w:val="005B8C"/>
          <w:sz w:val="28"/>
          <w:szCs w:val="28"/>
        </w:rPr>
      </w:pPr>
    </w:p>
    <w:p w14:paraId="4D8F0FF7" w14:textId="77777777" w:rsidR="00AD7B47" w:rsidRDefault="00AD7B47" w:rsidP="004120A7">
      <w:pPr>
        <w:pStyle w:val="Geenafstand"/>
        <w:rPr>
          <w:b/>
          <w:color w:val="005B8C"/>
          <w:sz w:val="28"/>
          <w:szCs w:val="28"/>
        </w:rPr>
      </w:pPr>
    </w:p>
    <w:p w14:paraId="181D5B15" w14:textId="77777777" w:rsidR="00AD7B47" w:rsidRDefault="00AD7B47" w:rsidP="004120A7">
      <w:pPr>
        <w:pStyle w:val="Geenafstand"/>
        <w:rPr>
          <w:b/>
          <w:color w:val="005B8C"/>
          <w:sz w:val="28"/>
          <w:szCs w:val="28"/>
        </w:rPr>
      </w:pPr>
    </w:p>
    <w:p w14:paraId="4E015A6A" w14:textId="77777777" w:rsidR="00AD7B47" w:rsidRDefault="00AD7B47" w:rsidP="004120A7">
      <w:pPr>
        <w:pStyle w:val="Geenafstand"/>
        <w:rPr>
          <w:b/>
          <w:color w:val="005B8C"/>
          <w:sz w:val="28"/>
          <w:szCs w:val="28"/>
        </w:rPr>
      </w:pPr>
    </w:p>
    <w:p w14:paraId="1E332FA7" w14:textId="77777777" w:rsidR="00AD7B47" w:rsidRDefault="00AD7B47" w:rsidP="004120A7">
      <w:pPr>
        <w:pStyle w:val="Geenafstand"/>
        <w:rPr>
          <w:b/>
          <w:color w:val="005B8C"/>
          <w:sz w:val="28"/>
          <w:szCs w:val="28"/>
        </w:rPr>
      </w:pPr>
    </w:p>
    <w:p w14:paraId="22A4B1D9" w14:textId="77777777" w:rsidR="00AD7B47" w:rsidRDefault="00AD7B47" w:rsidP="004120A7">
      <w:pPr>
        <w:pStyle w:val="Geenafstand"/>
        <w:rPr>
          <w:b/>
          <w:color w:val="005B8C"/>
          <w:sz w:val="28"/>
          <w:szCs w:val="28"/>
        </w:rPr>
      </w:pPr>
    </w:p>
    <w:p w14:paraId="0C5E7C04" w14:textId="77777777" w:rsidR="00AD7B47" w:rsidRDefault="00AD7B47" w:rsidP="004120A7">
      <w:pPr>
        <w:pStyle w:val="Geenafstand"/>
        <w:rPr>
          <w:b/>
          <w:color w:val="005B8C"/>
          <w:sz w:val="28"/>
          <w:szCs w:val="28"/>
        </w:rPr>
      </w:pPr>
    </w:p>
    <w:p w14:paraId="494C7C1F" w14:textId="23479652" w:rsidR="009D56C6" w:rsidRPr="00497D33" w:rsidRDefault="002211A5" w:rsidP="004120A7">
      <w:pPr>
        <w:pStyle w:val="Geenafstand"/>
      </w:pPr>
      <w:r>
        <w:rPr>
          <w:b/>
          <w:color w:val="005B8C"/>
          <w:sz w:val="28"/>
          <w:szCs w:val="28"/>
        </w:rPr>
        <w:lastRenderedPageBreak/>
        <w:t>2</w:t>
      </w:r>
      <w:r w:rsidRPr="00B70DEC">
        <w:rPr>
          <w:b/>
          <w:color w:val="005B8C"/>
          <w:sz w:val="28"/>
          <w:szCs w:val="28"/>
        </w:rPr>
        <w:t>.6. Waarborging kwaliteit</w:t>
      </w:r>
      <w:bookmarkEnd w:id="12"/>
      <w:r>
        <w:rPr>
          <w:b/>
          <w:sz w:val="28"/>
          <w:szCs w:val="28"/>
        </w:rPr>
        <w:br/>
      </w:r>
      <w:r w:rsidRPr="00497D33">
        <w:rPr>
          <w:noProof/>
        </w:rPr>
        <w:t xml:space="preserve">Daltonscholen in Nederland werken samen aan kwalitatief goed daltononderwijs en borgen hun kernwaarden door middel van een planmatige zelfevaluatie en visitatie. </w:t>
      </w:r>
      <w:r w:rsidRPr="00497D33">
        <w:t xml:space="preserve">Een daltonschool is een lerende organisatie, die haar leerkrachten ondersteunt bij het zich permanent scholen en bij het experimenteren in en reflecteren op hun praktijk. Teamleren heeft op een daltonschool hoge prioriteit. Verantwoordelijkheid voor </w:t>
      </w:r>
      <w:r>
        <w:t>daltononderwijs</w:t>
      </w:r>
      <w:r w:rsidRPr="00497D33">
        <w:t xml:space="preserve"> ligt </w:t>
      </w:r>
      <w:r>
        <w:t>bij</w:t>
      </w:r>
      <w:r w:rsidRPr="00497D33">
        <w:t xml:space="preserve"> het team. </w:t>
      </w:r>
    </w:p>
    <w:p w14:paraId="494C7C20" w14:textId="77777777" w:rsidR="009D56C6" w:rsidRPr="00497D33" w:rsidRDefault="002211A5" w:rsidP="004120A7">
      <w:pPr>
        <w:pStyle w:val="Geenafstand"/>
      </w:pPr>
      <w:r w:rsidRPr="00497D33">
        <w:rPr>
          <w:noProof/>
        </w:rPr>
        <w:t xml:space="preserve">De Nederlandse Dalton Vereniging geeft licenties en certificaten af aan instituten, scholen en personen als zij er blijk van geven de kernwaarden op goede wijze in de praktijk vorm en inhoud te </w:t>
      </w:r>
      <w:r>
        <w:rPr>
          <w:noProof/>
        </w:rPr>
        <w:t>geven.</w:t>
      </w:r>
    </w:p>
    <w:p w14:paraId="494C7C21" w14:textId="77777777" w:rsidR="009D56C6" w:rsidRPr="003B54D7" w:rsidRDefault="009D56C6" w:rsidP="009D56C6">
      <w:pPr>
        <w:ind w:left="1080"/>
        <w:rPr>
          <w:rFonts w:cstheme="minorHAnsi"/>
          <w:b/>
          <w:i/>
          <w:color w:val="FF0000"/>
          <w:u w:val="single"/>
        </w:rPr>
      </w:pPr>
    </w:p>
    <w:p w14:paraId="494C7C23" w14:textId="3119947C" w:rsidR="009D56C6" w:rsidRDefault="002211A5" w:rsidP="009D56C6">
      <w:pPr>
        <w:rPr>
          <w:rFonts w:cstheme="minorHAnsi"/>
          <w:b/>
        </w:rPr>
      </w:pPr>
      <w:r w:rsidRPr="009A1660">
        <w:rPr>
          <w:rFonts w:cstheme="minorHAnsi"/>
          <w:b/>
          <w:color w:val="365F91" w:themeColor="accent1" w:themeShade="BF"/>
        </w:rPr>
        <w:t>Voor Daltonschool Corlaer betekent di</w:t>
      </w:r>
      <w:r w:rsidR="009A1660" w:rsidRPr="009A1660">
        <w:rPr>
          <w:rFonts w:cstheme="minorHAnsi"/>
          <w:b/>
          <w:color w:val="365F91" w:themeColor="accent1" w:themeShade="BF"/>
        </w:rPr>
        <w:t>t</w:t>
      </w:r>
      <w:r w:rsidR="009A1660">
        <w:rPr>
          <w:rFonts w:cstheme="minorHAnsi"/>
          <w:b/>
          <w:color w:val="365F91" w:themeColor="accent1" w:themeShade="BF"/>
        </w:rPr>
        <w:t>:</w:t>
      </w:r>
    </w:p>
    <w:p w14:paraId="494C7C24" w14:textId="77777777" w:rsidR="009D56C6" w:rsidRPr="006A6C25" w:rsidRDefault="002211A5" w:rsidP="00F52D50">
      <w:pPr>
        <w:pStyle w:val="Geenafstand"/>
        <w:rPr>
          <w:rFonts w:cstheme="minorHAnsi"/>
        </w:rPr>
      </w:pPr>
      <w:r w:rsidRPr="00B70DEC">
        <w:rPr>
          <w:rFonts w:cstheme="minorHAnsi"/>
          <w:b/>
          <w:color w:val="005B8C"/>
        </w:rPr>
        <w:t xml:space="preserve">2.6.1. Daltoncoördinator </w:t>
      </w:r>
      <w:r>
        <w:rPr>
          <w:rFonts w:cstheme="minorHAnsi"/>
          <w:b/>
        </w:rPr>
        <w:br/>
      </w:r>
      <w:r>
        <w:t>Op onze school is een daltoncoördinator aangesteld die het reilen en zeilen van het daltononderwijs aanstuurt, monitort en nieuwe inzichten de school inbrengt. De coördinator heeft onder andere de volgende taken:</w:t>
      </w:r>
      <w:r>
        <w:br/>
        <w:t>- het ontwikkelen van daltonbeleid op school;</w:t>
      </w:r>
      <w:r>
        <w:br/>
        <w:t>- het op de hoogte blijven van de actuele ontwikkelingen binnen het (dalton)onderwijs;</w:t>
      </w:r>
      <w:r>
        <w:br/>
        <w:t xml:space="preserve">- contactpersoon voor alle daltonzaken; </w:t>
      </w:r>
      <w:r>
        <w:br/>
        <w:t xml:space="preserve">- het voorbereiden en voorzitten van de daltonvergaderingen; </w:t>
      </w:r>
      <w:r>
        <w:br/>
        <w:t xml:space="preserve">- zorgdragen voor de doorgaande daltonlijn binnen de school; </w:t>
      </w:r>
      <w:r>
        <w:br/>
        <w:t xml:space="preserve">- het vastleggen van de daltonafspraken en verantwoording dragen voor de uitvoering van de </w:t>
      </w:r>
      <w:r>
        <w:br/>
        <w:t xml:space="preserve">  gemaakte afspraken door het team; </w:t>
      </w:r>
      <w:r>
        <w:br/>
        <w:t xml:space="preserve">- het onderhouden van contact met Dalton Midden Nederland, De Nederlandse Dalton Vereniging en </w:t>
      </w:r>
      <w:r>
        <w:br/>
        <w:t xml:space="preserve">  andere daltonscholen.</w:t>
      </w:r>
    </w:p>
    <w:p w14:paraId="494C7C25" w14:textId="77777777" w:rsidR="009D56C6" w:rsidRDefault="009D56C6" w:rsidP="009D56C6">
      <w:pPr>
        <w:rPr>
          <w:rFonts w:cstheme="minorHAnsi"/>
          <w:b/>
        </w:rPr>
      </w:pPr>
    </w:p>
    <w:p w14:paraId="494C7C26" w14:textId="77777777" w:rsidR="009D56C6" w:rsidRDefault="002211A5" w:rsidP="00F52D50">
      <w:pPr>
        <w:pStyle w:val="Geenafstand"/>
        <w:rPr>
          <w:b/>
        </w:rPr>
      </w:pPr>
      <w:r w:rsidRPr="00B70DEC">
        <w:rPr>
          <w:b/>
          <w:color w:val="005B8C"/>
        </w:rPr>
        <w:t>2.6.2. Daltonvergaderingen/</w:t>
      </w:r>
      <w:r>
        <w:rPr>
          <w:b/>
          <w:color w:val="005B8C"/>
        </w:rPr>
        <w:t>PLG</w:t>
      </w:r>
      <w:r>
        <w:rPr>
          <w:b/>
        </w:rPr>
        <w:br/>
      </w:r>
      <w:r>
        <w:t>Per schooljaar worden gemiddeld vijf daltonvergaderingen ingepland. De vergaderingen worden door de daltoncoördinator in overleg met de directeur voorbereid. De daltoncoördinator leidt de vergadering. Naast de daltonvergadering wordt een professionele leergemeenschap gevormd door leerkrachten uit alle bouwen. Dit schooljaar is er een PLG-portfolio.</w:t>
      </w:r>
      <w:r>
        <w:rPr>
          <w:b/>
        </w:rPr>
        <w:br/>
      </w:r>
    </w:p>
    <w:p w14:paraId="494C7C29" w14:textId="03B4A323" w:rsidR="009D56C6" w:rsidRPr="003B54D7" w:rsidRDefault="002211A5" w:rsidP="00F958AD">
      <w:pPr>
        <w:pStyle w:val="Geenafstand"/>
        <w:rPr>
          <w:rFonts w:cstheme="minorHAnsi"/>
          <w:b/>
        </w:rPr>
      </w:pPr>
      <w:r w:rsidRPr="00B70DEC">
        <w:rPr>
          <w:b/>
          <w:color w:val="005B8C"/>
        </w:rPr>
        <w:t>2.6.3. Scholing</w:t>
      </w:r>
      <w:r>
        <w:rPr>
          <w:b/>
        </w:rPr>
        <w:br/>
      </w:r>
      <w:r w:rsidRPr="00113A07">
        <w:t xml:space="preserve">Voor onze daltonontwikkeling </w:t>
      </w:r>
      <w:r>
        <w:t xml:space="preserve">en scholing hebben wij de afgelopen jaren samengewerkt met een  begeleider van Saxion Deventer. Binnen de studiedagen hebben we hier gewerkt aan de kernwaarden en door middel van experimenten dit in de praktijk uitgeprobeerd. Naar aanleiding hiervan hebben de leerkrachten een daltoncertificaat of een pluscertificaat ontvangen. </w:t>
      </w:r>
      <w:r>
        <w:br/>
      </w:r>
      <w:r>
        <w:rPr>
          <w:b/>
        </w:rPr>
        <w:br/>
      </w:r>
      <w:r w:rsidRPr="00B70DEC">
        <w:rPr>
          <w:rFonts w:cstheme="minorHAnsi"/>
          <w:b/>
          <w:color w:val="005B8C"/>
        </w:rPr>
        <w:t>3.6.</w:t>
      </w:r>
      <w:r>
        <w:rPr>
          <w:rFonts w:cstheme="minorHAnsi"/>
          <w:b/>
          <w:color w:val="005B8C"/>
        </w:rPr>
        <w:t>4</w:t>
      </w:r>
      <w:r w:rsidRPr="00B70DEC">
        <w:rPr>
          <w:rFonts w:cstheme="minorHAnsi"/>
          <w:b/>
          <w:color w:val="005B8C"/>
        </w:rPr>
        <w:t xml:space="preserve">. Nieuwe leerkrachten </w:t>
      </w:r>
    </w:p>
    <w:p w14:paraId="494C7C2A" w14:textId="620BD58B" w:rsidR="009D56C6" w:rsidRPr="003B54D7" w:rsidRDefault="002211A5" w:rsidP="00F958AD">
      <w:pPr>
        <w:pStyle w:val="Geenafstand"/>
        <w:rPr>
          <w:color w:val="FF0000"/>
        </w:rPr>
      </w:pPr>
      <w:r>
        <w:t xml:space="preserve">Nieuwe leerkrachten en invalleerkrachten worden gekoppeld aan een ‘maatje’, een duo- of collega leerkracht. Daarnaast is het belangrijk dat zij het daltonboek bestuderen. Voorwaarde hierbij is dat het handboek actueel is. </w:t>
      </w:r>
      <w:r w:rsidR="00F958AD">
        <w:t xml:space="preserve">Waar </w:t>
      </w:r>
      <w:r>
        <w:t xml:space="preserve">nodig wordt er een cursus gestart voor het basiscertificaat dalton. </w:t>
      </w:r>
    </w:p>
    <w:p w14:paraId="494C7C2B" w14:textId="77777777" w:rsidR="009D56C6" w:rsidRDefault="009D56C6" w:rsidP="009D56C6">
      <w:pPr>
        <w:rPr>
          <w:rFonts w:cstheme="minorHAnsi"/>
          <w:color w:val="FF0000"/>
        </w:rPr>
      </w:pPr>
    </w:p>
    <w:p w14:paraId="7A3A8ACB" w14:textId="77777777" w:rsidR="00F958AD" w:rsidRDefault="00F958AD" w:rsidP="009D56C6">
      <w:pPr>
        <w:rPr>
          <w:rFonts w:cstheme="minorHAnsi"/>
          <w:color w:val="FF0000"/>
        </w:rPr>
      </w:pPr>
    </w:p>
    <w:p w14:paraId="555CFE27" w14:textId="77777777" w:rsidR="00942DBB" w:rsidRDefault="00942DBB" w:rsidP="009D56C6">
      <w:pPr>
        <w:rPr>
          <w:rFonts w:cstheme="minorHAnsi"/>
          <w:b/>
          <w:color w:val="005B8C"/>
          <w:sz w:val="32"/>
          <w:szCs w:val="32"/>
        </w:rPr>
      </w:pPr>
      <w:bookmarkStart w:id="13" w:name="_Toc411252420"/>
    </w:p>
    <w:p w14:paraId="6AB58964" w14:textId="77777777" w:rsidR="00942DBB" w:rsidRDefault="00942DBB" w:rsidP="009D56C6">
      <w:pPr>
        <w:rPr>
          <w:rFonts w:cstheme="minorHAnsi"/>
          <w:b/>
          <w:color w:val="005B8C"/>
          <w:sz w:val="32"/>
          <w:szCs w:val="32"/>
        </w:rPr>
      </w:pPr>
    </w:p>
    <w:p w14:paraId="494C7C2D" w14:textId="6B8F1214" w:rsidR="009D56C6" w:rsidRPr="00B70DEC" w:rsidRDefault="002211A5" w:rsidP="009D56C6">
      <w:pPr>
        <w:rPr>
          <w:rFonts w:cstheme="minorHAnsi"/>
          <w:b/>
          <w:color w:val="005B8C"/>
          <w:sz w:val="32"/>
          <w:szCs w:val="32"/>
        </w:rPr>
      </w:pPr>
      <w:r w:rsidRPr="00B70DEC">
        <w:rPr>
          <w:rFonts w:cstheme="minorHAnsi"/>
          <w:b/>
          <w:color w:val="005B8C"/>
          <w:sz w:val="32"/>
          <w:szCs w:val="32"/>
        </w:rPr>
        <w:lastRenderedPageBreak/>
        <w:t>3. Beleid en verantwoording</w:t>
      </w:r>
      <w:bookmarkEnd w:id="13"/>
    </w:p>
    <w:p w14:paraId="494C7C30" w14:textId="3E47C476" w:rsidR="009D56C6" w:rsidRPr="003B54D7" w:rsidRDefault="002211A5" w:rsidP="00F958AD">
      <w:r w:rsidRPr="00B70DEC">
        <w:rPr>
          <w:rFonts w:cstheme="minorHAnsi"/>
          <w:b/>
          <w:color w:val="005B8C"/>
          <w:sz w:val="28"/>
          <w:szCs w:val="28"/>
        </w:rPr>
        <w:t>3.1. Beleid</w:t>
      </w:r>
      <w:r w:rsidR="00F958AD">
        <w:rPr>
          <w:rFonts w:cstheme="minorHAnsi"/>
          <w:b/>
          <w:color w:val="005B8C"/>
          <w:sz w:val="28"/>
          <w:szCs w:val="28"/>
        </w:rPr>
        <w:br/>
      </w:r>
      <w:r w:rsidRPr="003B54D7">
        <w:t xml:space="preserve">Iedere vier jaar wordt het schoolplan opgesteld. De doelstellingen in het schoolplan worden vertaald naar </w:t>
      </w:r>
      <w:r>
        <w:t xml:space="preserve">een jaarplan. Het school- en jaarplan worden </w:t>
      </w:r>
      <w:r w:rsidRPr="003B54D7">
        <w:t xml:space="preserve">met </w:t>
      </w:r>
      <w:r>
        <w:t>het team</w:t>
      </w:r>
      <w:r w:rsidRPr="003B54D7">
        <w:t xml:space="preserve"> en met het college van bestuur</w:t>
      </w:r>
      <w:r>
        <w:t xml:space="preserve"> en de MR</w:t>
      </w:r>
      <w:r w:rsidRPr="003B54D7">
        <w:t xml:space="preserve"> </w:t>
      </w:r>
      <w:r>
        <w:t xml:space="preserve">besproken en vastgesteld. </w:t>
      </w:r>
    </w:p>
    <w:p w14:paraId="494C7C35" w14:textId="0A67F72C" w:rsidR="009D56C6" w:rsidRPr="003B54D7" w:rsidRDefault="002211A5" w:rsidP="00355DB9">
      <w:pPr>
        <w:pStyle w:val="Geenafstand"/>
      </w:pPr>
      <w:r w:rsidRPr="00B70DEC">
        <w:rPr>
          <w:b/>
          <w:color w:val="005B8C"/>
        </w:rPr>
        <w:t>3.1.1. Daltonontwikkeling</w:t>
      </w:r>
      <w:r w:rsidR="00F958AD">
        <w:rPr>
          <w:b/>
          <w:color w:val="005B8C"/>
        </w:rPr>
        <w:br/>
      </w:r>
      <w:r>
        <w:t>Naast het school- en jaarplan</w:t>
      </w:r>
      <w:r w:rsidRPr="003B54D7">
        <w:t xml:space="preserve"> </w:t>
      </w:r>
      <w:r>
        <w:t>worden in het daltonboek de doelen voor de ontwikkeling van het daltononderwijs per schooljaar</w:t>
      </w:r>
      <w:r w:rsidRPr="003B54D7">
        <w:t xml:space="preserve"> beschreven.</w:t>
      </w:r>
      <w:r w:rsidR="007401D7">
        <w:br/>
      </w:r>
      <w:r w:rsidR="007401D7">
        <w:br/>
      </w:r>
      <w:r w:rsidRPr="00B70DEC">
        <w:rPr>
          <w:b/>
          <w:color w:val="005B8C"/>
        </w:rPr>
        <w:t>3.1.2. Leerlingenraad</w:t>
      </w:r>
      <w:r w:rsidR="007401D7">
        <w:rPr>
          <w:b/>
          <w:color w:val="005B8C"/>
        </w:rPr>
        <w:br/>
      </w:r>
      <w:r w:rsidRPr="003B54D7">
        <w:t xml:space="preserve">Sinds begin schooljaar 2012-2013 </w:t>
      </w:r>
      <w:r>
        <w:t>heeft de school</w:t>
      </w:r>
      <w:r w:rsidRPr="003B54D7">
        <w:t xml:space="preserve"> een </w:t>
      </w:r>
      <w:r>
        <w:t>leerlingen</w:t>
      </w:r>
      <w:r w:rsidRPr="003B54D7">
        <w:t xml:space="preserve">raad. De raad bestaat uit 6 </w:t>
      </w:r>
      <w:r>
        <w:t>kinderen</w:t>
      </w:r>
      <w:r w:rsidRPr="003B54D7">
        <w:t xml:space="preserve"> van groep 6 </w:t>
      </w:r>
      <w:r>
        <w:t xml:space="preserve">tot en met </w:t>
      </w:r>
      <w:r w:rsidRPr="003B54D7">
        <w:t>8. Ieder schooljaar omstreeks juni worden in deze groepen verkiezingen gehouden. De kandidaten kunnen zichzelf presenteren aan de groep. Hierna wordt er gestemd.</w:t>
      </w:r>
      <w:r>
        <w:br/>
      </w:r>
      <w:r w:rsidRPr="003B54D7">
        <w:t>De twee</w:t>
      </w:r>
      <w:r>
        <w:t xml:space="preserve"> kinderen</w:t>
      </w:r>
      <w:r w:rsidRPr="003B54D7">
        <w:t xml:space="preserve"> met de meeste stemmen uit een groep nemen voor een jaar zitting in de </w:t>
      </w:r>
      <w:r>
        <w:t>leerlingen</w:t>
      </w:r>
      <w:r w:rsidRPr="003B54D7">
        <w:t>raad.</w:t>
      </w:r>
      <w:r w:rsidR="00355DB9">
        <w:br/>
      </w:r>
    </w:p>
    <w:p w14:paraId="494C7C36" w14:textId="77777777" w:rsidR="009D56C6" w:rsidRPr="003B54D7" w:rsidRDefault="002211A5" w:rsidP="00355DB9">
      <w:pPr>
        <w:pStyle w:val="Geenafstand"/>
      </w:pPr>
      <w:r>
        <w:t>In schooljaar 2021-2022 is er een leerkracht betrokken bij de leerlingenraad. Deze leerkracht is bij de vergaderingen aanwezig.</w:t>
      </w:r>
      <w:r w:rsidRPr="003B54D7">
        <w:t xml:space="preserve"> </w:t>
      </w:r>
      <w:r w:rsidRPr="00977731">
        <w:t>In deze vergadering worden de taken verdeeld van voorzitter, penningmeester en secretaris. De begeleidende leerkracht heeft geen stemrecht, maar zal daar waar nodig samen met de kinderen de plannen bijstellen. Ieder jaar krijgt de leerlingenraad een budget waarvan zij bijvoorbeeld activiteiten kunnen bekostigen.</w:t>
      </w:r>
      <w:r w:rsidRPr="00977731">
        <w:br/>
        <w:t>De klassen worden betrokken bij de inbreng van ideeën doordat de leerlingenraad zich voorstelt en er zijn ideeënboxen geplaatst.</w:t>
      </w:r>
      <w:r>
        <w:rPr>
          <w:color w:val="FF0000"/>
        </w:rPr>
        <w:t xml:space="preserve"> </w:t>
      </w:r>
    </w:p>
    <w:p w14:paraId="494C7C37" w14:textId="77777777" w:rsidR="009D56C6" w:rsidRPr="003B54D7" w:rsidRDefault="009D56C6" w:rsidP="009D56C6">
      <w:pPr>
        <w:rPr>
          <w:rFonts w:cstheme="minorHAnsi"/>
        </w:rPr>
      </w:pPr>
    </w:p>
    <w:p w14:paraId="494C7C39" w14:textId="5535D273" w:rsidR="009D56C6" w:rsidRPr="003B54D7" w:rsidRDefault="002211A5" w:rsidP="00355DB9">
      <w:pPr>
        <w:pStyle w:val="Geenafstand"/>
      </w:pPr>
      <w:r w:rsidRPr="00B70DEC">
        <w:rPr>
          <w:b/>
          <w:color w:val="005B8C"/>
        </w:rPr>
        <w:t>3.1.3. Ouders</w:t>
      </w:r>
      <w:r w:rsidR="00355DB9">
        <w:rPr>
          <w:b/>
          <w:color w:val="005B8C"/>
        </w:rPr>
        <w:br/>
      </w:r>
      <w:proofErr w:type="spellStart"/>
      <w:r w:rsidRPr="003B54D7">
        <w:t>Ouders</w:t>
      </w:r>
      <w:proofErr w:type="spellEnd"/>
      <w:r w:rsidRPr="003B54D7">
        <w:t xml:space="preserve"> hebben instemmings- of adviesrecht via de medezeggenschapsraad. Via </w:t>
      </w:r>
      <w:r>
        <w:t>de Daltonmemo</w:t>
      </w:r>
      <w:r w:rsidRPr="003B54D7">
        <w:t xml:space="preserve"> houden we d</w:t>
      </w:r>
      <w:r>
        <w:t>e ouders op de hoogte van onze d</w:t>
      </w:r>
      <w:r w:rsidRPr="003B54D7">
        <w:t xml:space="preserve">altonontwikkelingen. Iedere </w:t>
      </w:r>
      <w:r>
        <w:t>twee</w:t>
      </w:r>
      <w:r w:rsidRPr="003B54D7">
        <w:t xml:space="preserve"> jaar hebben we een ouderenquête waarin er ook vr</w:t>
      </w:r>
      <w:r>
        <w:t>agen gesteld worden over ons d</w:t>
      </w:r>
      <w:r w:rsidRPr="003B54D7">
        <w:t>altononderwijs.</w:t>
      </w:r>
    </w:p>
    <w:p w14:paraId="494C7C3A" w14:textId="0CD75D4C" w:rsidR="009D56C6" w:rsidRPr="00EC2FB0" w:rsidRDefault="002211A5" w:rsidP="009D56C6">
      <w:pPr>
        <w:rPr>
          <w:rFonts w:cstheme="minorHAnsi"/>
          <w:b/>
          <w:color w:val="005B8C"/>
          <w:sz w:val="28"/>
          <w:szCs w:val="28"/>
        </w:rPr>
      </w:pPr>
      <w:r>
        <w:rPr>
          <w:rFonts w:cstheme="minorHAnsi"/>
          <w:color w:val="FF0000"/>
        </w:rPr>
        <w:br/>
      </w:r>
      <w:bookmarkStart w:id="14" w:name="_Toc411252423"/>
      <w:r w:rsidRPr="00EC2FB0">
        <w:rPr>
          <w:rFonts w:cstheme="minorHAnsi"/>
          <w:b/>
          <w:color w:val="005B8C"/>
          <w:sz w:val="28"/>
          <w:szCs w:val="28"/>
        </w:rPr>
        <w:t>3.2. Verantwoording</w:t>
      </w:r>
      <w:bookmarkEnd w:id="14"/>
    </w:p>
    <w:p w14:paraId="494C7C3B" w14:textId="5C7C547F" w:rsidR="009D56C6" w:rsidRPr="0085261A" w:rsidRDefault="002211A5" w:rsidP="001108E7">
      <w:pPr>
        <w:pStyle w:val="Geenafstand"/>
      </w:pPr>
      <w:r w:rsidRPr="00EC2FB0">
        <w:rPr>
          <w:color w:val="005B8C"/>
        </w:rPr>
        <w:t>3.2.1. Schoolverslag</w:t>
      </w:r>
      <w:r>
        <w:rPr>
          <w:u w:val="single"/>
        </w:rPr>
        <w:br/>
      </w:r>
      <w:r>
        <w:t>Aan het eind van het schooljaar stelt de directeur een schoolverslag op. De doelen uit het jaarplan, waaronder de doelen voor de ontwikkeling van het daltononderwijs, worden geëvalueerd. Het schoolverslag en het schoolplan vormen samen het uitgangspunt voor het opstellen van het nieuwe jaarplan.</w:t>
      </w:r>
      <w:r w:rsidR="001108E7">
        <w:br/>
      </w:r>
    </w:p>
    <w:p w14:paraId="494C7C3D" w14:textId="28C26886" w:rsidR="009D56C6" w:rsidRPr="003B54D7" w:rsidRDefault="002211A5" w:rsidP="001108E7">
      <w:pPr>
        <w:pStyle w:val="Geenafstand"/>
      </w:pPr>
      <w:r>
        <w:t>Een</w:t>
      </w:r>
      <w:r w:rsidRPr="003B54D7">
        <w:t xml:space="preserve"> keer per jaar heeft de directeur van de school een </w:t>
      </w:r>
      <w:r>
        <w:t>doelen</w:t>
      </w:r>
      <w:r w:rsidRPr="003B54D7">
        <w:t xml:space="preserve">gesprek met het College van Bestuur. </w:t>
      </w:r>
      <w:r>
        <w:t>Tijdens deze gesprekken worden de doelen die voor het schooljaar waren gesteld, geëvalueerd en de doelen voor het nieuwe schooljaar vastgesteld.</w:t>
      </w:r>
      <w:r w:rsidR="001108E7">
        <w:br/>
      </w:r>
    </w:p>
    <w:p w14:paraId="494C7C3F" w14:textId="0E5D7D99" w:rsidR="009D56C6" w:rsidRPr="003B54D7" w:rsidRDefault="002211A5" w:rsidP="001108E7">
      <w:pPr>
        <w:pStyle w:val="Geenafstand"/>
      </w:pPr>
      <w:bookmarkStart w:id="15" w:name="_Toc411252425"/>
      <w:r w:rsidRPr="00EC2FB0">
        <w:rPr>
          <w:color w:val="005B8C"/>
        </w:rPr>
        <w:t>3.2.2. Ouder</w:t>
      </w:r>
      <w:bookmarkEnd w:id="15"/>
      <w:r w:rsidRPr="00EC2FB0">
        <w:rPr>
          <w:color w:val="005B8C"/>
        </w:rPr>
        <w:t>- en informatieavond</w:t>
      </w:r>
      <w:r w:rsidR="001108E7">
        <w:rPr>
          <w:color w:val="005B8C"/>
        </w:rPr>
        <w:br/>
      </w:r>
      <w:r w:rsidRPr="003B54D7">
        <w:t>Tijdens informatieavond</w:t>
      </w:r>
      <w:r>
        <w:t>en</w:t>
      </w:r>
      <w:r w:rsidRPr="003B54D7">
        <w:t xml:space="preserve"> informeren de l</w:t>
      </w:r>
      <w:r>
        <w:t>eerkrachten de ouders over het d</w:t>
      </w:r>
      <w:r w:rsidRPr="003B54D7">
        <w:t>altononderwijs.</w:t>
      </w:r>
      <w:r>
        <w:t xml:space="preserve"> </w:t>
      </w:r>
      <w:r w:rsidR="00B27D0B">
        <w:br/>
        <w:t>Vier</w:t>
      </w:r>
      <w:r>
        <w:t xml:space="preserve"> </w:t>
      </w:r>
      <w:r w:rsidRPr="003B54D7">
        <w:t xml:space="preserve">keer per jaar organiseren we </w:t>
      </w:r>
      <w:r>
        <w:t>gesprekken</w:t>
      </w:r>
      <w:r w:rsidRPr="003B54D7">
        <w:t xml:space="preserve"> waarbij de ouders</w:t>
      </w:r>
      <w:r>
        <w:t>, kinderen</w:t>
      </w:r>
      <w:r w:rsidRPr="003B54D7">
        <w:t xml:space="preserve"> en de leerkracht de ontwikkeling van het kind bespreken.</w:t>
      </w:r>
      <w:r w:rsidR="00B27D0B">
        <w:t xml:space="preserve"> Twee van die gesprekken zijn verplicht en we hebben 2 facultatieve momenten. </w:t>
      </w:r>
      <w:r w:rsidR="00A30A56">
        <w:t xml:space="preserve">Daarnaast spreken we ouders tussendoor veel en staat het van beide kanten vrij om een afspraak te maken. </w:t>
      </w:r>
    </w:p>
    <w:p w14:paraId="494C7C40" w14:textId="77777777" w:rsidR="009D56C6" w:rsidRPr="003B54D7" w:rsidRDefault="009D56C6" w:rsidP="009D56C6">
      <w:pPr>
        <w:rPr>
          <w:rFonts w:cstheme="minorHAnsi"/>
        </w:rPr>
      </w:pPr>
    </w:p>
    <w:p w14:paraId="494C7C43" w14:textId="350848B5" w:rsidR="009D56C6" w:rsidRPr="00EC2FB0" w:rsidRDefault="002211A5" w:rsidP="009D56C6">
      <w:pPr>
        <w:rPr>
          <w:rFonts w:cstheme="minorHAnsi"/>
          <w:b/>
          <w:color w:val="005B8C"/>
          <w:sz w:val="32"/>
          <w:szCs w:val="32"/>
        </w:rPr>
      </w:pPr>
      <w:r w:rsidRPr="003B54D7">
        <w:rPr>
          <w:rFonts w:cstheme="minorHAnsi"/>
          <w:b/>
        </w:rPr>
        <w:br w:type="page"/>
      </w:r>
      <w:r w:rsidRPr="00EC2FB0">
        <w:rPr>
          <w:rFonts w:cstheme="minorHAnsi"/>
          <w:b/>
          <w:color w:val="005B8C"/>
          <w:sz w:val="32"/>
          <w:szCs w:val="32"/>
        </w:rPr>
        <w:lastRenderedPageBreak/>
        <w:t xml:space="preserve">4. </w:t>
      </w:r>
      <w:bookmarkStart w:id="16" w:name="_Toc411252426"/>
      <w:r w:rsidRPr="00EC2FB0">
        <w:rPr>
          <w:rFonts w:cstheme="minorHAnsi"/>
          <w:b/>
          <w:color w:val="005B8C"/>
          <w:sz w:val="32"/>
          <w:szCs w:val="32"/>
        </w:rPr>
        <w:t>Daltononderwijs in de praktijk</w:t>
      </w:r>
      <w:bookmarkEnd w:id="16"/>
      <w:r w:rsidR="00331AE7">
        <w:rPr>
          <w:rFonts w:cstheme="minorHAnsi"/>
          <w:b/>
          <w:color w:val="005B8C"/>
          <w:sz w:val="32"/>
          <w:szCs w:val="32"/>
        </w:rPr>
        <w:t xml:space="preserve"> – afspraken en routines. </w:t>
      </w:r>
    </w:p>
    <w:p w14:paraId="494C7C46" w14:textId="6EA4FFA5" w:rsidR="009D56C6" w:rsidRPr="003B54D7" w:rsidRDefault="002211A5" w:rsidP="009D56C6">
      <w:pPr>
        <w:rPr>
          <w:rFonts w:cstheme="minorHAnsi"/>
        </w:rPr>
      </w:pPr>
      <w:bookmarkStart w:id="17" w:name="_Toc411252427"/>
      <w:r w:rsidRPr="00EC2FB0">
        <w:rPr>
          <w:rFonts w:cstheme="minorHAnsi"/>
          <w:b/>
          <w:color w:val="005B8C"/>
          <w:sz w:val="28"/>
          <w:szCs w:val="28"/>
        </w:rPr>
        <w:t>4.1. Dag- en weekritme</w:t>
      </w:r>
      <w:bookmarkEnd w:id="17"/>
    </w:p>
    <w:p w14:paraId="494C7C48" w14:textId="06720AAF" w:rsidR="009D56C6" w:rsidRPr="003B54D7" w:rsidRDefault="002211A5" w:rsidP="001108E7">
      <w:pPr>
        <w:pStyle w:val="Geenafstand"/>
      </w:pPr>
      <w:r w:rsidRPr="00EC2FB0">
        <w:rPr>
          <w:b/>
          <w:color w:val="005B8C"/>
        </w:rPr>
        <w:t>4.1.1. Dagritmekaarten</w:t>
      </w:r>
      <w:r w:rsidR="001108E7">
        <w:rPr>
          <w:b/>
          <w:color w:val="005B8C"/>
        </w:rPr>
        <w:br/>
      </w:r>
      <w:r>
        <w:t xml:space="preserve">In de groepen 1 tot en met 8 worden dagritmekaarten gebruikt. </w:t>
      </w:r>
      <w:r w:rsidRPr="003B54D7">
        <w:t xml:space="preserve">De dagritmekaarten geven de verschillende activiteiten per dagdeel in woord en/of beeld aan. </w:t>
      </w:r>
      <w:r w:rsidR="001108E7">
        <w:br/>
      </w:r>
    </w:p>
    <w:p w14:paraId="494C7C4A" w14:textId="54722F9D" w:rsidR="009D56C6" w:rsidRPr="003B54D7" w:rsidRDefault="00712ADB" w:rsidP="001108E7">
      <w:pPr>
        <w:pStyle w:val="Geenafstand"/>
      </w:pPr>
      <w:r>
        <w:rPr>
          <w:noProof/>
        </w:rPr>
        <w:drawing>
          <wp:anchor distT="0" distB="0" distL="114300" distR="114300" simplePos="0" relativeHeight="251672576" behindDoc="1" locked="0" layoutInCell="1" allowOverlap="1" wp14:anchorId="58675F23" wp14:editId="6CCF8CD5">
            <wp:simplePos x="0" y="0"/>
            <wp:positionH relativeFrom="column">
              <wp:posOffset>3713064</wp:posOffset>
            </wp:positionH>
            <wp:positionV relativeFrom="paragraph">
              <wp:posOffset>1117206</wp:posOffset>
            </wp:positionV>
            <wp:extent cx="2416175" cy="1812290"/>
            <wp:effectExtent l="0" t="0" r="0" b="0"/>
            <wp:wrapTight wrapText="bothSides">
              <wp:wrapPolygon edited="0">
                <wp:start x="0" y="0"/>
                <wp:lineTo x="0" y="21343"/>
                <wp:lineTo x="21458" y="21343"/>
                <wp:lineTo x="21458"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6175" cy="1812290"/>
                    </a:xfrm>
                    <a:prstGeom prst="rect">
                      <a:avLst/>
                    </a:prstGeom>
                    <a:noFill/>
                  </pic:spPr>
                </pic:pic>
              </a:graphicData>
            </a:graphic>
            <wp14:sizeRelH relativeFrom="margin">
              <wp14:pctWidth>0</wp14:pctWidth>
            </wp14:sizeRelH>
            <wp14:sizeRelV relativeFrom="margin">
              <wp14:pctHeight>0</wp14:pctHeight>
            </wp14:sizeRelV>
          </wp:anchor>
        </w:drawing>
      </w:r>
      <w:r w:rsidR="002211A5" w:rsidRPr="003B54D7">
        <w:t xml:space="preserve">Het gebruik van dagritmekaarten is onderdeel van het klassenmanagement en geeft de </w:t>
      </w:r>
      <w:r w:rsidR="002211A5">
        <w:t>kinderen</w:t>
      </w:r>
      <w:r w:rsidR="002211A5" w:rsidRPr="003B54D7">
        <w:t xml:space="preserve"> een beeld van de dagindeling en doet daarbij een beroep op hun medeverantwoordelijkheid voor het goed laten verlopen van het proces. Dagritmekaarten zijn, naast het gebruik van de dagkleuren, </w:t>
      </w:r>
      <w:r w:rsidR="002666C7">
        <w:t>éé</w:t>
      </w:r>
      <w:r w:rsidR="002211A5" w:rsidRPr="003B54D7">
        <w:t xml:space="preserve">n van de middelen om </w:t>
      </w:r>
      <w:r w:rsidR="002211A5">
        <w:t>kinderen</w:t>
      </w:r>
      <w:r w:rsidR="002211A5" w:rsidRPr="003B54D7">
        <w:t xml:space="preserve"> al in een vroeg stadium te laten oefenen met de opbouw van een taakbewuste houding. Het gebruik van dagritmekaarten geeft </w:t>
      </w:r>
      <w:r w:rsidR="002211A5">
        <w:t>kinderen</w:t>
      </w:r>
      <w:r w:rsidR="002211A5" w:rsidRPr="003B54D7">
        <w:t xml:space="preserve"> houvast en vooral de jongere </w:t>
      </w:r>
      <w:r w:rsidR="002211A5">
        <w:t>kinderen</w:t>
      </w:r>
      <w:r w:rsidR="002211A5" w:rsidRPr="003B54D7">
        <w:t xml:space="preserve"> een gevoel van veiligheid en rust. </w:t>
      </w:r>
      <w:r w:rsidR="001108E7">
        <w:br/>
      </w:r>
    </w:p>
    <w:p w14:paraId="494C7C4D" w14:textId="32472DEE" w:rsidR="009D56C6" w:rsidRPr="003B54D7" w:rsidRDefault="002211A5" w:rsidP="006945B7">
      <w:pPr>
        <w:pStyle w:val="Geenafstand"/>
      </w:pPr>
      <w:r w:rsidRPr="00C9205E">
        <w:rPr>
          <w:u w:val="single"/>
        </w:rPr>
        <w:t xml:space="preserve">Groepen 1/2 </w:t>
      </w:r>
      <w:r w:rsidR="00995104">
        <w:rPr>
          <w:u w:val="single"/>
        </w:rPr>
        <w:br/>
      </w:r>
      <w:r w:rsidRPr="003B54D7">
        <w:t xml:space="preserve">De dagritmekaarten geven bij groep 1/2 de activiteiten in beeld aan. Deze kaarten hangen aan de muur. </w:t>
      </w:r>
      <w:r>
        <w:t>D</w:t>
      </w:r>
      <w:r w:rsidRPr="003B54D7">
        <w:t xml:space="preserve">e kaarten </w:t>
      </w:r>
      <w:r>
        <w:t xml:space="preserve">worden </w:t>
      </w:r>
      <w:r w:rsidRPr="003B54D7">
        <w:t xml:space="preserve">naast elkaar gehangen en bij aanvang van de </w:t>
      </w:r>
      <w:r>
        <w:t>dag</w:t>
      </w:r>
      <w:r w:rsidRPr="003B54D7">
        <w:t xml:space="preserve"> met elkaar besproken.</w:t>
      </w:r>
      <w:r>
        <w:t xml:space="preserve"> Bij de dagritmekaarten wordt door middel van een symbool (kwartiertjes) aangegeven hoe lang een activiteit </w:t>
      </w:r>
      <w:r w:rsidR="00F75553">
        <w:t xml:space="preserve">ongeveer </w:t>
      </w:r>
      <w:r>
        <w:t>zal duren. Bij de kringactiviteit wordt aangegeven of het een reken- of taaldoel betreft.</w:t>
      </w:r>
      <w:r w:rsidR="006945B7">
        <w:br/>
      </w:r>
    </w:p>
    <w:p w14:paraId="494C7C5D" w14:textId="778AC7B2" w:rsidR="009D56C6" w:rsidRDefault="002211A5" w:rsidP="006945B7">
      <w:pPr>
        <w:pStyle w:val="Geenafstand"/>
      </w:pPr>
      <w:r w:rsidRPr="00D62A7A">
        <w:rPr>
          <w:u w:val="single"/>
        </w:rPr>
        <w:t xml:space="preserve">Groep 3 </w:t>
      </w:r>
      <w:r w:rsidR="00995104">
        <w:rPr>
          <w:u w:val="single"/>
        </w:rPr>
        <w:br/>
      </w:r>
      <w:r w:rsidRPr="00FF6E9D">
        <w:t xml:space="preserve">De dagritmekaarten geven bij groep 3 de activiteiten in </w:t>
      </w:r>
      <w:r>
        <w:t xml:space="preserve">woord en </w:t>
      </w:r>
      <w:r w:rsidRPr="00FF6E9D">
        <w:t>beeld weer.</w:t>
      </w:r>
      <w:r w:rsidRPr="00D62A7A">
        <w:t xml:space="preserve"> Deze kaarten hangen op het bord. Op deze manier kunnen de </w:t>
      </w:r>
      <w:r>
        <w:t>kinderen</w:t>
      </w:r>
      <w:r w:rsidRPr="00D62A7A">
        <w:t xml:space="preserve"> bekijken welke vakken/activiteiten gepland zijn voor de morgen/middag en welke dagtaken daaraan gekoppeld zijn. Deze zijn zichtbaar in kwartieren. De activiteiten van de hele dag worden 's morgens besproken met de kinderen. </w:t>
      </w:r>
      <w:r>
        <w:br/>
      </w:r>
      <w:r>
        <w:br/>
      </w:r>
      <w:r w:rsidRPr="00E8589E">
        <w:rPr>
          <w:u w:val="single"/>
        </w:rPr>
        <w:t>Groep 4-8</w:t>
      </w:r>
      <w:r>
        <w:rPr>
          <w:u w:val="single"/>
        </w:rPr>
        <w:br/>
      </w:r>
      <w:r>
        <w:t>De dagritmekaarten in groep 4-8 geven de activiteiten in woord aan. Ze hangen samen met het kwartiertjesrooster op het bord. De kinderen weten, naast hun eigen weekplanning, wanneer de vaste instructies zijn. Ook staan op dit bord de doelen beschreven.</w:t>
      </w:r>
    </w:p>
    <w:p w14:paraId="494C7C5E" w14:textId="77777777" w:rsidR="009D56C6" w:rsidRPr="00E8589E" w:rsidRDefault="009D56C6" w:rsidP="009D56C6">
      <w:pPr>
        <w:rPr>
          <w:rFonts w:cstheme="minorHAnsi"/>
        </w:rPr>
      </w:pPr>
    </w:p>
    <w:p w14:paraId="494C7C65" w14:textId="28FC511F" w:rsidR="009D56C6" w:rsidRDefault="002211A5" w:rsidP="00B91834">
      <w:pPr>
        <w:pStyle w:val="Geenafstand"/>
      </w:pPr>
      <w:r w:rsidRPr="00EC2FB0">
        <w:rPr>
          <w:b/>
          <w:color w:val="005B8C"/>
        </w:rPr>
        <w:t>4.1.2. Kwartiertjesrooster</w:t>
      </w:r>
      <w:r>
        <w:rPr>
          <w:b/>
        </w:rPr>
        <w:br/>
      </w:r>
      <w:r w:rsidRPr="008139B6">
        <w:t>Vanaf groep 1 wordt gewerkt aan de hand van een ‘kwarti</w:t>
      </w:r>
      <w:r>
        <w:t>ertjesrooster’. In de groepen 1,</w:t>
      </w:r>
      <w:r w:rsidRPr="008139B6">
        <w:t xml:space="preserve"> 2 </w:t>
      </w:r>
      <w:r>
        <w:t xml:space="preserve">en 3 wordt </w:t>
      </w:r>
      <w:r w:rsidRPr="008139B6">
        <w:t>gewerkt met timetimer kaartjes. Deze kaartjes geven per activiteit aan hoe</w:t>
      </w:r>
      <w:r w:rsidR="00536771">
        <w:t xml:space="preserve"> </w:t>
      </w:r>
      <w:r w:rsidRPr="008139B6">
        <w:t xml:space="preserve">lang </w:t>
      </w:r>
      <w:r w:rsidR="00F569F6">
        <w:t xml:space="preserve">het </w:t>
      </w:r>
      <w:r w:rsidRPr="008139B6">
        <w:t>duurt. De</w:t>
      </w:r>
      <w:r>
        <w:t>ze zijn terug te zien op de dag</w:t>
      </w:r>
      <w:r w:rsidRPr="008139B6">
        <w:t xml:space="preserve">planning. Tijdens verschillende activiteiten loopt de visuele time-timer mee. Op deze manier leren de </w:t>
      </w:r>
      <w:r>
        <w:t>kinderen</w:t>
      </w:r>
      <w:r w:rsidRPr="008139B6">
        <w:t xml:space="preserve"> om te gaan met tijdsbesef. </w:t>
      </w:r>
    </w:p>
    <w:p w14:paraId="494C7C67" w14:textId="14779072" w:rsidR="009D56C6" w:rsidRPr="003B54D7" w:rsidRDefault="002211A5" w:rsidP="00B91834">
      <w:pPr>
        <w:pStyle w:val="Geenafstand"/>
      </w:pPr>
      <w:r>
        <w:t>In de groepen 4</w:t>
      </w:r>
      <w:r w:rsidRPr="008139B6">
        <w:t xml:space="preserve"> tot en met 8 staat de digitale tijd aange</w:t>
      </w:r>
      <w:r w:rsidR="00365463">
        <w:t>ge</w:t>
      </w:r>
      <w:r w:rsidRPr="008139B6">
        <w:t>ven</w:t>
      </w:r>
      <w:r>
        <w:t xml:space="preserve"> op de dag</w:t>
      </w:r>
      <w:r w:rsidRPr="008139B6">
        <w:t>planning, naast de verschillende activiteiten.</w:t>
      </w:r>
      <w:r>
        <w:t xml:space="preserve"> Op de lege momenten, gelijk aan de planning van de kinderen, is er tijd om zelf te werken.</w:t>
      </w:r>
      <w:r w:rsidR="00B81093">
        <w:t xml:space="preserve"> </w:t>
      </w:r>
      <w:r w:rsidRPr="008139B6">
        <w:t xml:space="preserve">Op deze manier kunnen de </w:t>
      </w:r>
      <w:r>
        <w:t>kinderen</w:t>
      </w:r>
      <w:r w:rsidRPr="008139B6">
        <w:t xml:space="preserve"> voor zichzelf bepalen welke activiteit ze nog kunnen kiezen, voor de tijd die z</w:t>
      </w:r>
      <w:r>
        <w:t xml:space="preserve">e nog hebben. </w:t>
      </w:r>
    </w:p>
    <w:p w14:paraId="494C7C68" w14:textId="77777777" w:rsidR="009D56C6" w:rsidRDefault="009D56C6" w:rsidP="009D56C6">
      <w:pPr>
        <w:rPr>
          <w:rFonts w:cstheme="minorHAnsi"/>
          <w:color w:val="FF0000"/>
        </w:rPr>
      </w:pPr>
    </w:p>
    <w:p w14:paraId="494C7C6A" w14:textId="48D7D744" w:rsidR="009D56C6" w:rsidRDefault="002211A5" w:rsidP="00B91834">
      <w:pPr>
        <w:pStyle w:val="Geenafstand"/>
      </w:pPr>
      <w:r w:rsidRPr="00EC2FB0">
        <w:rPr>
          <w:b/>
          <w:color w:val="005B8C"/>
        </w:rPr>
        <w:t>4.1.3. Weekritme</w:t>
      </w:r>
      <w:r w:rsidR="00B91834">
        <w:rPr>
          <w:b/>
          <w:color w:val="005B8C"/>
        </w:rPr>
        <w:br/>
      </w:r>
      <w:r w:rsidRPr="003B54D7">
        <w:t xml:space="preserve">De </w:t>
      </w:r>
      <w:r>
        <w:t>dag- en weekplanning</w:t>
      </w:r>
      <w:r w:rsidRPr="003B54D7">
        <w:t xml:space="preserve"> start op </w:t>
      </w:r>
      <w:r w:rsidRPr="00783CB3">
        <w:t>maandag</w:t>
      </w:r>
      <w:r w:rsidRPr="003B54D7">
        <w:t xml:space="preserve">. </w:t>
      </w:r>
      <w:r>
        <w:br/>
        <w:t>In groep 1 en 2 is er een dagplanning</w:t>
      </w:r>
      <w:r w:rsidR="003220AE">
        <w:t xml:space="preserve">. </w:t>
      </w:r>
      <w:r>
        <w:t xml:space="preserve">Voor groep 3-8 is </w:t>
      </w:r>
      <w:r w:rsidR="00CD61AE">
        <w:t>er een dagplanning binnen een</w:t>
      </w:r>
      <w:r>
        <w:t xml:space="preserve"> weekplanning </w:t>
      </w:r>
      <w:r>
        <w:lastRenderedPageBreak/>
        <w:t>hun weekritme. Hierdoor hebben ze overzicht wanneer welke instructies zijn en wanneer ze aan hun taken kunnen werken.</w:t>
      </w:r>
      <w:r w:rsidRPr="003B54D7">
        <w:t xml:space="preserve"> </w:t>
      </w:r>
    </w:p>
    <w:p w14:paraId="4E5239AC" w14:textId="77777777" w:rsidR="00B91834" w:rsidRDefault="00B91834" w:rsidP="00B91834">
      <w:pPr>
        <w:pStyle w:val="Geenafstand"/>
      </w:pPr>
    </w:p>
    <w:p w14:paraId="30630599" w14:textId="77777777" w:rsidR="00B91834" w:rsidRDefault="00B91834" w:rsidP="00B91834">
      <w:pPr>
        <w:pStyle w:val="Geenafstand"/>
      </w:pPr>
    </w:p>
    <w:p w14:paraId="7BB7F2D0" w14:textId="77777777" w:rsidR="00B91834" w:rsidRDefault="00B91834" w:rsidP="00B91834">
      <w:pPr>
        <w:pStyle w:val="Geenafstand"/>
      </w:pPr>
    </w:p>
    <w:p w14:paraId="3F897691" w14:textId="77777777" w:rsidR="00B91834" w:rsidRPr="003B54D7" w:rsidRDefault="00B91834" w:rsidP="00B91834">
      <w:pPr>
        <w:pStyle w:val="Geenafstand"/>
      </w:pPr>
    </w:p>
    <w:p w14:paraId="494C7C6D" w14:textId="2767D2BD" w:rsidR="009D56C6" w:rsidRPr="003B54D7" w:rsidRDefault="002211A5" w:rsidP="00B91834">
      <w:pPr>
        <w:pStyle w:val="Geenafstand"/>
      </w:pPr>
      <w:bookmarkStart w:id="18" w:name="_Toc411252428"/>
      <w:r w:rsidRPr="00EC2FB0">
        <w:rPr>
          <w:b/>
          <w:color w:val="005B8C"/>
          <w:sz w:val="28"/>
          <w:szCs w:val="28"/>
        </w:rPr>
        <w:t>4.2. Dagkleuren</w:t>
      </w:r>
      <w:bookmarkEnd w:id="18"/>
      <w:r w:rsidR="00B91834">
        <w:rPr>
          <w:b/>
          <w:color w:val="005B8C"/>
          <w:sz w:val="28"/>
          <w:szCs w:val="28"/>
        </w:rPr>
        <w:br/>
      </w:r>
      <w:r w:rsidRPr="003B54D7">
        <w:t>De dagkleuren worden gebruikt als communicatiemiddel. Elke dag in de week heeft een eigen kleur, zodat de</w:t>
      </w:r>
      <w:r>
        <w:t xml:space="preserve"> </w:t>
      </w:r>
      <w:r w:rsidRPr="003B54D7">
        <w:t xml:space="preserve">kleurcode op verschillende manieren kan worden toegepast in de organisatie van de groep. </w:t>
      </w:r>
      <w:r w:rsidR="00B91834">
        <w:br/>
      </w:r>
    </w:p>
    <w:p w14:paraId="494C7C6E" w14:textId="550C6EC8" w:rsidR="009D56C6" w:rsidRPr="003B54D7" w:rsidRDefault="002211A5" w:rsidP="00B91834">
      <w:pPr>
        <w:pStyle w:val="Geenafstand"/>
      </w:pPr>
      <w:r w:rsidRPr="003B54D7">
        <w:t>De dagkleuren zijn in de hele school hetzelfde. De dagkleuren zijn in de groepen op diverse manieren te zien</w:t>
      </w:r>
      <w:r w:rsidRPr="00783CB3">
        <w:t xml:space="preserve">: </w:t>
      </w:r>
      <w:r>
        <w:t>O</w:t>
      </w:r>
      <w:r w:rsidRPr="00783CB3">
        <w:t>p de weekplanning</w:t>
      </w:r>
      <w:r>
        <w:t xml:space="preserve"> en bij de groepen 1 en 2 op een kaart aan de muur</w:t>
      </w:r>
      <w:r w:rsidRPr="00783CB3">
        <w:t xml:space="preserve">. Aan de </w:t>
      </w:r>
      <w:r w:rsidRPr="003B54D7">
        <w:t>hand van</w:t>
      </w:r>
      <w:r>
        <w:t xml:space="preserve"> de dagkleuren wordt een taak gepland en </w:t>
      </w:r>
      <w:r w:rsidRPr="003B54D7">
        <w:t xml:space="preserve">afgetekend. </w:t>
      </w:r>
      <w:r w:rsidR="00B91834">
        <w:br/>
      </w:r>
    </w:p>
    <w:p w14:paraId="494C7C6F" w14:textId="1FAD3FB8" w:rsidR="009D56C6" w:rsidRDefault="002211A5" w:rsidP="009D56C6">
      <w:r w:rsidRPr="363F7098">
        <w:t>De dagkleuren zijn:</w:t>
      </w:r>
      <w:r>
        <w:br/>
      </w:r>
      <w:r w:rsidRPr="363F7098">
        <w:t>maandag:</w:t>
      </w:r>
      <w:r>
        <w:tab/>
      </w:r>
      <w:r w:rsidRPr="363F7098">
        <w:t>rood</w:t>
      </w:r>
      <w:r>
        <w:br/>
      </w:r>
      <w:r w:rsidRPr="363F7098">
        <w:t>dinsdag:</w:t>
      </w:r>
      <w:r>
        <w:tab/>
      </w:r>
      <w:r w:rsidRPr="363F7098">
        <w:t>blauw</w:t>
      </w:r>
      <w:r>
        <w:br/>
      </w:r>
      <w:r w:rsidRPr="363F7098">
        <w:t>woensdag:</w:t>
      </w:r>
      <w:r>
        <w:tab/>
      </w:r>
      <w:r w:rsidRPr="363F7098">
        <w:t>geel</w:t>
      </w:r>
      <w:r>
        <w:br/>
      </w:r>
      <w:r w:rsidRPr="363F7098">
        <w:t>donderdag:</w:t>
      </w:r>
      <w:r>
        <w:tab/>
      </w:r>
      <w:r w:rsidRPr="363F7098">
        <w:t>groen</w:t>
      </w:r>
      <w:r>
        <w:br/>
      </w:r>
      <w:r w:rsidRPr="363F7098">
        <w:t>vrijdag:</w:t>
      </w:r>
      <w:r>
        <w:tab/>
      </w:r>
      <w:r>
        <w:tab/>
      </w:r>
      <w:r w:rsidRPr="363F7098">
        <w:t>bruin</w:t>
      </w:r>
    </w:p>
    <w:p w14:paraId="494C7C72" w14:textId="6CFC1470" w:rsidR="009D56C6" w:rsidRPr="00FA0F3B" w:rsidRDefault="003E7E8B" w:rsidP="00B91834">
      <w:pPr>
        <w:pStyle w:val="Geenafstand"/>
        <w:rPr>
          <w:vanish/>
        </w:rPr>
      </w:pPr>
      <w:r>
        <w:rPr>
          <w:b/>
          <w:bCs/>
          <w:color w:val="005B8C"/>
          <w:sz w:val="28"/>
          <w:szCs w:val="28"/>
        </w:rPr>
        <w:br/>
      </w:r>
      <w:r w:rsidR="002211A5" w:rsidRPr="008B53A8">
        <w:rPr>
          <w:b/>
          <w:bCs/>
          <w:color w:val="005B8C"/>
          <w:sz w:val="28"/>
          <w:szCs w:val="28"/>
        </w:rPr>
        <w:t>4.3. Taken</w:t>
      </w:r>
      <w:r w:rsidR="00B91834">
        <w:rPr>
          <w:b/>
          <w:bCs/>
          <w:color w:val="005B8C"/>
          <w:sz w:val="28"/>
          <w:szCs w:val="28"/>
        </w:rPr>
        <w:br/>
      </w:r>
      <w:r w:rsidR="002211A5" w:rsidRPr="003B54D7">
        <w:t xml:space="preserve">Ieder kind heeft een </w:t>
      </w:r>
      <w:r w:rsidR="002211A5">
        <w:t>dag- of weekplanning</w:t>
      </w:r>
      <w:r w:rsidR="002211A5" w:rsidRPr="003B54D7">
        <w:t xml:space="preserve"> </w:t>
      </w:r>
      <w:r w:rsidR="002211A5">
        <w:t xml:space="preserve">met daarop een aantal taken </w:t>
      </w:r>
      <w:r w:rsidR="002211A5" w:rsidRPr="003B54D7">
        <w:t xml:space="preserve">waarbij de leerstof van de </w:t>
      </w:r>
      <w:r w:rsidR="002211A5">
        <w:t>weekplanning</w:t>
      </w:r>
      <w:r w:rsidR="002211A5" w:rsidRPr="003B54D7">
        <w:t xml:space="preserve"> voor een groot deel bestaat uit de basisstof van de leergroepen. </w:t>
      </w:r>
      <w:r w:rsidR="002211A5">
        <w:br/>
      </w:r>
      <w:r w:rsidR="002211A5" w:rsidRPr="003B54D7">
        <w:t xml:space="preserve">De groepen 1 en 2 werken met een </w:t>
      </w:r>
      <w:r w:rsidR="002211A5">
        <w:t xml:space="preserve">digitaal </w:t>
      </w:r>
      <w:r w:rsidR="002211A5" w:rsidRPr="00FC3707">
        <w:t xml:space="preserve">planbord. </w:t>
      </w:r>
      <w:r w:rsidR="002211A5" w:rsidRPr="00BD26CF">
        <w:t>Hierop</w:t>
      </w:r>
      <w:r w:rsidR="002211A5" w:rsidRPr="00FA0F3B">
        <w:rPr>
          <w:color w:val="FF0000"/>
        </w:rPr>
        <w:t xml:space="preserve"> </w:t>
      </w:r>
      <w:r w:rsidR="002211A5" w:rsidRPr="003B54D7">
        <w:t xml:space="preserve">staan </w:t>
      </w:r>
      <w:r w:rsidR="002211A5">
        <w:t xml:space="preserve">naast keuzetaken ook de doeltaken die de kinderen moeten uitvoeren. </w:t>
      </w:r>
      <w:r w:rsidR="002211A5" w:rsidRPr="003B54D7">
        <w:t xml:space="preserve"> </w:t>
      </w:r>
    </w:p>
    <w:p w14:paraId="494C7C73" w14:textId="77777777" w:rsidR="009D56C6" w:rsidRPr="003B54D7" w:rsidRDefault="009D56C6" w:rsidP="009D56C6">
      <w:pPr>
        <w:rPr>
          <w:rFonts w:cstheme="minorHAnsi"/>
        </w:rPr>
      </w:pPr>
    </w:p>
    <w:p w14:paraId="494C7C75" w14:textId="77777777" w:rsidR="009D56C6" w:rsidRPr="003B54D7" w:rsidRDefault="002211A5" w:rsidP="00214AC3">
      <w:pPr>
        <w:pStyle w:val="Geenafstand"/>
      </w:pPr>
      <w:r w:rsidRPr="003B54D7">
        <w:t xml:space="preserve">Praktisch betekent het dat onze </w:t>
      </w:r>
      <w:r>
        <w:t>kinderen</w:t>
      </w:r>
      <w:r w:rsidRPr="003B54D7">
        <w:t>:</w:t>
      </w:r>
    </w:p>
    <w:p w14:paraId="494C7C76" w14:textId="02BF4C6F" w:rsidR="009D56C6" w:rsidRPr="00FA0F3B" w:rsidRDefault="00214AC3" w:rsidP="00214AC3">
      <w:pPr>
        <w:pStyle w:val="Geenafstand"/>
      </w:pPr>
      <w:r>
        <w:t xml:space="preserve">- </w:t>
      </w:r>
      <w:r w:rsidR="002211A5" w:rsidRPr="00FA0F3B">
        <w:t xml:space="preserve">dagelijks werken met de </w:t>
      </w:r>
      <w:r w:rsidR="002211A5">
        <w:t>weekplanning</w:t>
      </w:r>
      <w:r w:rsidR="002211A5" w:rsidRPr="00FA0F3B">
        <w:t xml:space="preserve"> en het digitaal planbord</w:t>
      </w:r>
      <w:r w:rsidR="002211A5">
        <w:t>;</w:t>
      </w:r>
    </w:p>
    <w:p w14:paraId="494C7C77" w14:textId="0E2ECF6C" w:rsidR="009D56C6" w:rsidRPr="00FA0F3B" w:rsidRDefault="00214AC3" w:rsidP="00214AC3">
      <w:pPr>
        <w:pStyle w:val="Geenafstand"/>
      </w:pPr>
      <w:r>
        <w:t xml:space="preserve">- </w:t>
      </w:r>
      <w:r w:rsidR="002211A5" w:rsidRPr="00FA0F3B">
        <w:t>zelfstandig hun taken kunnen plannen</w:t>
      </w:r>
      <w:r w:rsidR="002211A5">
        <w:t>;</w:t>
      </w:r>
    </w:p>
    <w:p w14:paraId="494C7C78" w14:textId="62ED9FF5" w:rsidR="009D56C6" w:rsidRPr="00FA0F3B" w:rsidRDefault="00214AC3" w:rsidP="00214AC3">
      <w:pPr>
        <w:pStyle w:val="Geenafstand"/>
      </w:pPr>
      <w:r>
        <w:t xml:space="preserve">- </w:t>
      </w:r>
      <w:r w:rsidR="002211A5" w:rsidRPr="00FA0F3B">
        <w:t>de school en lokalen zo kunnen gebruiken dat iedereen zijn eigen werkplek kan kiezen</w:t>
      </w:r>
      <w:r w:rsidR="002211A5">
        <w:t>;</w:t>
      </w:r>
    </w:p>
    <w:p w14:paraId="494C7C79" w14:textId="1599FF17" w:rsidR="009D56C6" w:rsidRPr="00FA0F3B" w:rsidRDefault="00214AC3" w:rsidP="00214AC3">
      <w:pPr>
        <w:pStyle w:val="Geenafstand"/>
      </w:pPr>
      <w:r>
        <w:t xml:space="preserve">- </w:t>
      </w:r>
      <w:r w:rsidR="002211A5" w:rsidRPr="00FA0F3B">
        <w:t>gedifferentieerd kunnen werken</w:t>
      </w:r>
      <w:r w:rsidR="002211A5">
        <w:t>;</w:t>
      </w:r>
    </w:p>
    <w:p w14:paraId="494C7C7A" w14:textId="3DBFE489" w:rsidR="009D56C6" w:rsidRPr="00FA0F3B" w:rsidRDefault="00214AC3" w:rsidP="00214AC3">
      <w:pPr>
        <w:pStyle w:val="Geenafstand"/>
      </w:pPr>
      <w:r>
        <w:t xml:space="preserve">- </w:t>
      </w:r>
      <w:r w:rsidR="002211A5" w:rsidRPr="00FA0F3B">
        <w:t>extra begeleiding krijgen van de eigen leerkracht tijdens de lessen</w:t>
      </w:r>
      <w:r w:rsidR="002211A5">
        <w:t>;</w:t>
      </w:r>
    </w:p>
    <w:p w14:paraId="494C7C7B" w14:textId="2B1ED093" w:rsidR="009D56C6" w:rsidRPr="00FA0F3B" w:rsidRDefault="00214AC3" w:rsidP="00214AC3">
      <w:pPr>
        <w:pStyle w:val="Geenafstand"/>
      </w:pPr>
      <w:r>
        <w:t xml:space="preserve">- </w:t>
      </w:r>
      <w:r w:rsidR="002211A5" w:rsidRPr="00FA0F3B">
        <w:t>naast de verplichte stof keuzes hebben in extra taken</w:t>
      </w:r>
      <w:r w:rsidR="002211A5">
        <w:t>;</w:t>
      </w:r>
    </w:p>
    <w:p w14:paraId="494C7C7C" w14:textId="6AB059D2" w:rsidR="009D56C6" w:rsidRPr="00FA0F3B" w:rsidRDefault="00214AC3" w:rsidP="00214AC3">
      <w:pPr>
        <w:pStyle w:val="Geenafstand"/>
      </w:pPr>
      <w:r>
        <w:t xml:space="preserve">- </w:t>
      </w:r>
      <w:r w:rsidR="002211A5" w:rsidRPr="00FA0F3B">
        <w:t>een “doorgaande lijn” volgen</w:t>
      </w:r>
      <w:r w:rsidR="002211A5">
        <w:t>;</w:t>
      </w:r>
    </w:p>
    <w:p w14:paraId="494C7C7D" w14:textId="6DB01592" w:rsidR="009D56C6" w:rsidRPr="00FA0F3B" w:rsidRDefault="00214AC3" w:rsidP="00214AC3">
      <w:pPr>
        <w:pStyle w:val="Geenafstand"/>
      </w:pPr>
      <w:r>
        <w:t xml:space="preserve">- </w:t>
      </w:r>
      <w:r w:rsidR="002211A5" w:rsidRPr="00FA0F3B">
        <w:t>kunnen registreren en organiseren</w:t>
      </w:r>
      <w:r w:rsidR="002211A5">
        <w:t>.</w:t>
      </w:r>
    </w:p>
    <w:p w14:paraId="494C7C83" w14:textId="13F74E2D" w:rsidR="009D56C6" w:rsidRDefault="00214AC3" w:rsidP="00B91834">
      <w:pPr>
        <w:pStyle w:val="Geenafstand"/>
      </w:pPr>
      <w:r>
        <w:rPr>
          <w:b/>
          <w:color w:val="005B8C"/>
        </w:rPr>
        <w:br/>
      </w:r>
      <w:r w:rsidR="002211A5" w:rsidRPr="00916410">
        <w:rPr>
          <w:b/>
          <w:color w:val="005B8C"/>
        </w:rPr>
        <w:t>4.3.1. Dagtaken</w:t>
      </w:r>
      <w:r w:rsidR="00B91834">
        <w:rPr>
          <w:b/>
          <w:color w:val="005B8C"/>
        </w:rPr>
        <w:br/>
      </w:r>
      <w:proofErr w:type="spellStart"/>
      <w:r w:rsidR="002211A5" w:rsidRPr="003B54D7">
        <w:t>Dagtaken</w:t>
      </w:r>
      <w:proofErr w:type="spellEnd"/>
      <w:r w:rsidR="002211A5" w:rsidRPr="003B54D7">
        <w:t xml:space="preserve"> zijn taken die per dag op de </w:t>
      </w:r>
      <w:r w:rsidR="002211A5">
        <w:t>weekplanning</w:t>
      </w:r>
      <w:r w:rsidR="002211A5" w:rsidRPr="003B54D7">
        <w:t xml:space="preserve"> zijn weergegeven en moeten op </w:t>
      </w:r>
      <w:r w:rsidR="002211A5">
        <w:t>die bewuste dag worden gestart.</w:t>
      </w:r>
      <w:r w:rsidR="002211A5" w:rsidRPr="003B54D7">
        <w:t xml:space="preserve"> Vaak worden ze voorafgegaan door (geclusterde) instructie. In groep 1-2 wordt niet gewerkt met dagtaken. In groep 3</w:t>
      </w:r>
      <w:r w:rsidR="002211A5">
        <w:t xml:space="preserve"> en 4</w:t>
      </w:r>
      <w:r w:rsidR="002211A5" w:rsidRPr="003B54D7">
        <w:t xml:space="preserve"> wordt er gewerkt met een dagtaak verwerkt op een </w:t>
      </w:r>
      <w:r w:rsidR="002211A5">
        <w:t>weekplanning</w:t>
      </w:r>
      <w:r w:rsidR="002211A5" w:rsidRPr="003B54D7">
        <w:t xml:space="preserve">. Op deze </w:t>
      </w:r>
      <w:r w:rsidR="002211A5">
        <w:t>weekplanning</w:t>
      </w:r>
      <w:r w:rsidR="002211A5" w:rsidRPr="003B54D7">
        <w:t xml:space="preserve"> staan alle </w:t>
      </w:r>
      <w:r w:rsidR="002211A5">
        <w:t>(</w:t>
      </w:r>
      <w:r w:rsidR="002211A5" w:rsidRPr="003B54D7">
        <w:t>dag</w:t>
      </w:r>
      <w:r w:rsidR="002211A5">
        <w:t>)</w:t>
      </w:r>
      <w:r w:rsidR="002211A5" w:rsidRPr="003B54D7">
        <w:t xml:space="preserve">taken van de hele week. De leerling kan dus al wel het werk gaan leren (over)zien van de week. </w:t>
      </w:r>
      <w:r w:rsidR="002211A5">
        <w:t>Kinderen</w:t>
      </w:r>
      <w:r w:rsidR="002211A5" w:rsidRPr="003B54D7">
        <w:t xml:space="preserve"> leren deze </w:t>
      </w:r>
      <w:r w:rsidR="002211A5">
        <w:t>(</w:t>
      </w:r>
      <w:r w:rsidR="002211A5" w:rsidRPr="003B54D7">
        <w:t>dag</w:t>
      </w:r>
      <w:r w:rsidR="002211A5">
        <w:t>)</w:t>
      </w:r>
      <w:r w:rsidR="002211A5" w:rsidRPr="003B54D7">
        <w:t>taken plan</w:t>
      </w:r>
      <w:r w:rsidR="002211A5">
        <w:t>nen en registreren op een weekplanning</w:t>
      </w:r>
      <w:r w:rsidR="002211A5" w:rsidRPr="003B54D7">
        <w:t xml:space="preserve">. </w:t>
      </w:r>
      <w:r w:rsidR="00026E36">
        <w:br/>
      </w:r>
    </w:p>
    <w:p w14:paraId="494C7C85" w14:textId="548DEC32" w:rsidR="009D56C6" w:rsidRPr="003B54D7" w:rsidRDefault="002211A5" w:rsidP="00B91834">
      <w:pPr>
        <w:pStyle w:val="Geenafstand"/>
      </w:pPr>
      <w:bookmarkStart w:id="19" w:name="_Toc411252430"/>
      <w:r w:rsidRPr="005A46F1">
        <w:rPr>
          <w:b/>
          <w:color w:val="005B8C"/>
        </w:rPr>
        <w:t xml:space="preserve">4.3.2. De </w:t>
      </w:r>
      <w:bookmarkStart w:id="20" w:name="_Toc409465692"/>
      <w:bookmarkStart w:id="21" w:name="_Toc409465806"/>
      <w:bookmarkStart w:id="22" w:name="_Toc409465693"/>
      <w:bookmarkStart w:id="23" w:name="_Toc409465807"/>
      <w:bookmarkStart w:id="24" w:name="_Toc409465694"/>
      <w:bookmarkStart w:id="25" w:name="_Toc409465808"/>
      <w:bookmarkStart w:id="26" w:name="_Toc409465695"/>
      <w:bookmarkStart w:id="27" w:name="_Toc409465809"/>
      <w:bookmarkEnd w:id="19"/>
      <w:bookmarkEnd w:id="20"/>
      <w:bookmarkEnd w:id="21"/>
      <w:bookmarkEnd w:id="22"/>
      <w:bookmarkEnd w:id="23"/>
      <w:bookmarkEnd w:id="24"/>
      <w:bookmarkEnd w:id="25"/>
      <w:bookmarkEnd w:id="26"/>
      <w:bookmarkEnd w:id="27"/>
      <w:r w:rsidRPr="005A46F1">
        <w:rPr>
          <w:b/>
          <w:color w:val="005B8C"/>
        </w:rPr>
        <w:t>weekplanning</w:t>
      </w:r>
      <w:r w:rsidR="00B91834">
        <w:rPr>
          <w:color w:val="005B8C"/>
        </w:rPr>
        <w:br/>
      </w:r>
      <w:r>
        <w:t>De weekplanning</w:t>
      </w:r>
      <w:r w:rsidRPr="003B54D7">
        <w:t xml:space="preserve"> is een</w:t>
      </w:r>
      <w:r>
        <w:t xml:space="preserve"> </w:t>
      </w:r>
      <w:r w:rsidRPr="003B54D7">
        <w:t xml:space="preserve">middel om de verwerking van de leerstof te organiseren, waarbij de kernwaarden leidend zijn. Op deze manier zorgen we ervoor dat onze </w:t>
      </w:r>
      <w:r>
        <w:t>kinderen</w:t>
      </w:r>
      <w:r w:rsidRPr="003B54D7">
        <w:t xml:space="preserve"> aan het eind van groep 8 een goede basis voor hun verdere persoonlijke ontwikkeling mee hebben gekregen. </w:t>
      </w:r>
      <w:r w:rsidR="00B91834">
        <w:br/>
      </w:r>
      <w:r w:rsidRPr="003B54D7">
        <w:t xml:space="preserve">  </w:t>
      </w:r>
    </w:p>
    <w:p w14:paraId="494C7C87" w14:textId="02561D45" w:rsidR="009D56C6" w:rsidRDefault="002211A5" w:rsidP="00B91834">
      <w:pPr>
        <w:pStyle w:val="Geenafstand"/>
      </w:pPr>
      <w:r w:rsidRPr="003B54D7">
        <w:lastRenderedPageBreak/>
        <w:t xml:space="preserve">Vanaf groep 1 leren </w:t>
      </w:r>
      <w:r>
        <w:t>kinderen</w:t>
      </w:r>
      <w:r w:rsidRPr="003B54D7">
        <w:t xml:space="preserve"> de verantwoordelijkheid te dragen voor (het plannen van) hun taken waarbij </w:t>
      </w:r>
      <w:r>
        <w:t>kinderen</w:t>
      </w:r>
      <w:r w:rsidRPr="003B54D7">
        <w:t xml:space="preserve"> steeds meer zelfstandigheid en keuzevrijheid verwerven. Hierbij</w:t>
      </w:r>
      <w:r>
        <w:t xml:space="preserve"> </w:t>
      </w:r>
      <w:r w:rsidRPr="003B54D7">
        <w:t xml:space="preserve">hebben we een doorgaande lijn in de </w:t>
      </w:r>
      <w:r>
        <w:t>weekplanning</w:t>
      </w:r>
      <w:r w:rsidRPr="003B54D7">
        <w:t xml:space="preserve"> ontwikkeld. Uitgangspunten zijn dat </w:t>
      </w:r>
      <w:r>
        <w:t>kinderen</w:t>
      </w:r>
      <w:r w:rsidRPr="003B54D7">
        <w:t xml:space="preserve"> zelf hun weektaken mogen plannen en er ruimte is voor eigen keuzes</w:t>
      </w:r>
      <w:r w:rsidR="00E465CB">
        <w:t xml:space="preserve">. Dit alles is gekaderd. </w:t>
      </w:r>
      <w:r w:rsidRPr="003B54D7">
        <w:t xml:space="preserve">Ook ten aanzien van het samenwerken zijn er keuzemogelijkheden (zie kopje samenwerken). We willen op deze wijze de motivatie en betrokkenheid van de </w:t>
      </w:r>
      <w:r>
        <w:t>kinderen</w:t>
      </w:r>
      <w:r w:rsidRPr="003B54D7">
        <w:t xml:space="preserve"> vergroten. </w:t>
      </w:r>
      <w:r w:rsidR="00E465CB">
        <w:br/>
      </w:r>
    </w:p>
    <w:p w14:paraId="494C7C89" w14:textId="5910193E" w:rsidR="009D56C6" w:rsidRPr="0067408D" w:rsidRDefault="002211A5" w:rsidP="00B8495F">
      <w:pPr>
        <w:pStyle w:val="Geenafstand"/>
        <w:rPr>
          <w:rFonts w:eastAsia="Times New Roman"/>
        </w:rPr>
      </w:pPr>
      <w:r>
        <w:rPr>
          <w:bCs/>
          <w:u w:val="single"/>
        </w:rPr>
        <w:t>Digitaal planbord</w:t>
      </w:r>
      <w:r>
        <w:rPr>
          <w:bCs/>
          <w:u w:val="single"/>
        </w:rPr>
        <w:br/>
      </w:r>
      <w:r w:rsidRPr="003B54D7">
        <w:t>In groep 1 en 2 werken onze</w:t>
      </w:r>
      <w:r>
        <w:t xml:space="preserve"> kinderen</w:t>
      </w:r>
      <w:r w:rsidRPr="003B54D7">
        <w:t xml:space="preserve"> met het digitale </w:t>
      </w:r>
      <w:r>
        <w:t>planbord</w:t>
      </w:r>
      <w:r w:rsidRPr="003B54D7">
        <w:t xml:space="preserve">. Het </w:t>
      </w:r>
      <w:r>
        <w:t xml:space="preserve">planbord </w:t>
      </w:r>
      <w:r w:rsidRPr="003B54D7">
        <w:t xml:space="preserve">is een middel om alle taken op een eenvoudige manier in beeld te brengen. </w:t>
      </w:r>
      <w:r>
        <w:t xml:space="preserve">Het planbord heeft een koppeling van de dagplanning naar de weekplanner. </w:t>
      </w:r>
      <w:r w:rsidRPr="003B54D7">
        <w:t xml:space="preserve">Alle namen van de kinderen staan op het </w:t>
      </w:r>
      <w:r>
        <w:t>planbord</w:t>
      </w:r>
      <w:r w:rsidRPr="003B54D7">
        <w:t>.</w:t>
      </w:r>
      <w:r>
        <w:t xml:space="preserve"> </w:t>
      </w:r>
      <w:r w:rsidRPr="003B54D7">
        <w:t>Ieder kind heeft een eigen pictogram</w:t>
      </w:r>
      <w:r>
        <w:t xml:space="preserve"> of foto</w:t>
      </w:r>
      <w:r w:rsidRPr="003B54D7">
        <w:t xml:space="preserve">. Op het </w:t>
      </w:r>
      <w:r>
        <w:t xml:space="preserve">planbord </w:t>
      </w:r>
      <w:r w:rsidRPr="003B54D7">
        <w:t xml:space="preserve">staan alle taken van de week die </w:t>
      </w:r>
      <w:r>
        <w:t>het kind</w:t>
      </w:r>
      <w:r w:rsidRPr="003B54D7">
        <w:t xml:space="preserve"> kan doen. De taken bestaan uit </w:t>
      </w:r>
      <w:r>
        <w:t>drie tot vier</w:t>
      </w:r>
      <w:r w:rsidRPr="003B54D7">
        <w:t xml:space="preserve"> wisselende verplichte </w:t>
      </w:r>
      <w:r>
        <w:t>taken</w:t>
      </w:r>
      <w:r w:rsidRPr="003B54D7">
        <w:t xml:space="preserve"> per week, waarvan er altijd een samenwerkopdracht is. Deze verplichte taken </w:t>
      </w:r>
      <w:r>
        <w:t xml:space="preserve">noemen we doeltaken en </w:t>
      </w:r>
      <w:r w:rsidRPr="003B54D7">
        <w:t xml:space="preserve">moeten aan het eind </w:t>
      </w:r>
      <w:r w:rsidRPr="002572E6">
        <w:t xml:space="preserve">van de week af zijn. </w:t>
      </w:r>
      <w:r>
        <w:t xml:space="preserve">Ook zijn er keuzetaken. </w:t>
      </w:r>
      <w:r>
        <w:br/>
      </w:r>
      <w:r w:rsidRPr="0067408D">
        <w:br/>
      </w:r>
      <w:r w:rsidRPr="0067408D">
        <w:rPr>
          <w:rFonts w:eastAsia="Times New Roman"/>
        </w:rPr>
        <w:t xml:space="preserve">De keuzetaken hebben een groene markering. </w:t>
      </w:r>
      <w:r>
        <w:rPr>
          <w:rFonts w:eastAsia="Times New Roman"/>
        </w:rPr>
        <w:br/>
      </w:r>
      <w:r w:rsidRPr="0067408D">
        <w:rPr>
          <w:rFonts w:eastAsia="Times New Roman"/>
        </w:rPr>
        <w:t>Doeltaken: De verplichte samenwerkopdracht is geel, de overige verplichte taken voor de gehele groep rood en kinderen die een eigen taak hebben kunnen dit kiezen bij het pictogram met de blauwe markering. Op deze manier is het voor kinderen duidelijk wat de doeltaken zijn en of ze het dan wel of niet samen met hun maatje moeten maken.</w:t>
      </w:r>
      <w:r w:rsidR="00B8495F">
        <w:rPr>
          <w:rFonts w:eastAsia="Times New Roman"/>
        </w:rPr>
        <w:br/>
      </w:r>
    </w:p>
    <w:p w14:paraId="494C7C8B" w14:textId="59A54700" w:rsidR="009D56C6" w:rsidRPr="00620B3C" w:rsidRDefault="002211A5" w:rsidP="00B8495F">
      <w:pPr>
        <w:pStyle w:val="Geenafstand"/>
        <w:rPr>
          <w:color w:val="FF0000"/>
        </w:rPr>
      </w:pPr>
      <w:r w:rsidRPr="0067408D">
        <w:rPr>
          <w:rFonts w:eastAsia="Times New Roman"/>
        </w:rPr>
        <w:t>Kinderen mogen eenzelfde taak max. 2 keer per week doen. Dit om zo te stimuleren ook andere taken te kiezen. Wanneer een leerling de taak al een keer gedaan heeft verschijnt er een dobbelsteen in beeld met het aantal stippen van hoe vaak deze taak al is gekozen door dit kind. Als een kind het voor de derde keer kiest, ga je als leerkracht in gesprek met het kind en coach je om iets anders te (durven) kiezen.</w:t>
      </w:r>
      <w:r w:rsidR="00B8495F">
        <w:rPr>
          <w:rFonts w:eastAsia="Times New Roman"/>
        </w:rPr>
        <w:br/>
      </w:r>
    </w:p>
    <w:p w14:paraId="494C7C8C" w14:textId="34A19EEC" w:rsidR="009D56C6" w:rsidRPr="003B54D7" w:rsidRDefault="002211A5" w:rsidP="00B8495F">
      <w:pPr>
        <w:pStyle w:val="Geenafstand"/>
        <w:rPr>
          <w:rFonts w:cstheme="minorHAnsi"/>
        </w:rPr>
      </w:pPr>
      <w:r w:rsidRPr="30921C7B">
        <w:t>De kinderen plannen vooraf een taak. Wanneer het kind de taak af heeft, vinkt hij het werk af met de kleur van de dag op de digitale weekplanner en evalueert met een smiley wat hij van de activiteit vond.  Aan de kleuren kun je zien op welke dag het kind de taak heeft uitgevoerd. De computer houdt de planning en uitvoer bij.</w:t>
      </w:r>
      <w:r w:rsidR="00B8495F">
        <w:br/>
      </w:r>
    </w:p>
    <w:p w14:paraId="494C7C8F" w14:textId="77210FE0" w:rsidR="009D56C6" w:rsidRPr="001A782C" w:rsidRDefault="002211A5" w:rsidP="00C5445B">
      <w:pPr>
        <w:pStyle w:val="Geenafstand"/>
      </w:pPr>
      <w:r>
        <w:rPr>
          <w:bCs/>
          <w:u w:val="single"/>
        </w:rPr>
        <w:t>Weekplanning groep 3 en 4</w:t>
      </w:r>
      <w:r w:rsidR="00217A82">
        <w:rPr>
          <w:bCs/>
          <w:u w:val="single"/>
        </w:rPr>
        <w:br/>
      </w:r>
      <w:r w:rsidRPr="003B54D7">
        <w:t xml:space="preserve">Vanaf groep 3 werken onze </w:t>
      </w:r>
      <w:r>
        <w:t xml:space="preserve">kinderen </w:t>
      </w:r>
      <w:r w:rsidRPr="003B54D7">
        <w:t xml:space="preserve">met </w:t>
      </w:r>
      <w:r w:rsidRPr="002572E6">
        <w:t xml:space="preserve">een weekplanning die per dag is ingedeeld. </w:t>
      </w:r>
      <w:r w:rsidRPr="003B54D7">
        <w:t>Op deze kaart staa</w:t>
      </w:r>
      <w:r>
        <w:t>n</w:t>
      </w:r>
      <w:r w:rsidRPr="003B54D7">
        <w:t xml:space="preserve"> </w:t>
      </w:r>
      <w:r>
        <w:t>de taken</w:t>
      </w:r>
      <w:r w:rsidRPr="003B54D7">
        <w:t xml:space="preserve"> van de hele week, geclusterd per dag. Per dag staat aangegeven welke </w:t>
      </w:r>
      <w:r>
        <w:t xml:space="preserve">taken </w:t>
      </w:r>
      <w:r w:rsidRPr="003B54D7">
        <w:t xml:space="preserve">gemaakt moeten worden. </w:t>
      </w:r>
      <w:r>
        <w:t>In groep 3 is er een opbouw in de planning. Ze leren te werken met een planning, het af te kleuren en later leren ze een volgorde te bepalen door de taken te nummeren.</w:t>
      </w:r>
      <w:r>
        <w:br/>
        <w:t xml:space="preserve">De planning wordt ondersteund met pictogrammen. </w:t>
      </w:r>
      <w:r>
        <w:br/>
      </w:r>
      <w:r w:rsidR="00513CB6">
        <w:t xml:space="preserve">Vanaf de meivakantie in </w:t>
      </w:r>
      <w:r>
        <w:t xml:space="preserve">groep 3 leren de kinderen een aantal taken in hun planning te schrijven. Dit is ter voorbereiding naar groep 4. </w:t>
      </w:r>
      <w:r>
        <w:br/>
      </w:r>
      <w:r>
        <w:br/>
        <w:t>In groep 4 werken ze ook met een dagplanning met een ui</w:t>
      </w:r>
      <w:r w:rsidR="00217A82">
        <w:t>t</w:t>
      </w:r>
      <w:r>
        <w:t xml:space="preserve">breiding van taken. Hierin is het grootste proces om de taken in de planning te schrijven en om dit af te kleuren. </w:t>
      </w:r>
      <w:r w:rsidR="00C5445B">
        <w:br/>
      </w:r>
    </w:p>
    <w:p w14:paraId="494C7C92" w14:textId="50276190" w:rsidR="009D56C6" w:rsidRPr="00FE7532" w:rsidRDefault="002211A5" w:rsidP="00C5445B">
      <w:pPr>
        <w:pStyle w:val="Geenafstand"/>
      </w:pPr>
      <w:r>
        <w:rPr>
          <w:u w:val="single"/>
        </w:rPr>
        <w:t>Weekplanning groep 5 t/m 8</w:t>
      </w:r>
      <w:r w:rsidR="003E7E8B">
        <w:rPr>
          <w:u w:val="single"/>
        </w:rPr>
        <w:br/>
      </w:r>
      <w:r w:rsidRPr="00FE7532">
        <w:t>Dez</w:t>
      </w:r>
      <w:r>
        <w:t xml:space="preserve">e kinderen werken met een </w:t>
      </w:r>
      <w:r w:rsidRPr="00FE7532">
        <w:t xml:space="preserve">weekplanning. Op deze </w:t>
      </w:r>
      <w:r>
        <w:t>planning</w:t>
      </w:r>
      <w:r w:rsidRPr="00FE7532">
        <w:t xml:space="preserve"> staan alle taken van de hele week vermeld. De kinderen plannen de taken tijdens de voorbereidingstijd op maandag in. Op vrijdag moeten alle taken af zijn</w:t>
      </w:r>
      <w:r>
        <w:t xml:space="preserve"> en wordt gekeken in hoeverre de gestelde doelen zijn behaald</w:t>
      </w:r>
      <w:r w:rsidRPr="00FE7532">
        <w:t xml:space="preserve">. </w:t>
      </w:r>
      <w:r w:rsidR="00C5445B">
        <w:br/>
      </w:r>
    </w:p>
    <w:p w14:paraId="494C7C93" w14:textId="78CF5064" w:rsidR="009D56C6" w:rsidRPr="00FE7532" w:rsidRDefault="002211A5" w:rsidP="00D52887">
      <w:pPr>
        <w:pStyle w:val="Geenafstand"/>
      </w:pPr>
      <w:r w:rsidRPr="00FE7532">
        <w:lastRenderedPageBreak/>
        <w:t>Wanneer de taken niet af zijn</w:t>
      </w:r>
      <w:r>
        <w:t xml:space="preserve"> en de werkhouding onvoldoende was</w:t>
      </w:r>
      <w:r w:rsidRPr="00FE7532">
        <w:t xml:space="preserve">, worden deze op vrijdagmiddag na schooltijd afgemaakt. </w:t>
      </w:r>
      <w:r w:rsidR="00D52887">
        <w:br/>
      </w:r>
    </w:p>
    <w:p w14:paraId="494C7C94" w14:textId="444BFD2C" w:rsidR="009D56C6" w:rsidRDefault="002211A5" w:rsidP="00D52887">
      <w:pPr>
        <w:pStyle w:val="Geenafstand"/>
      </w:pPr>
      <w:r>
        <w:t xml:space="preserve">In groep 7 en 8 </w:t>
      </w:r>
      <w:r w:rsidRPr="006B0F20">
        <w:t xml:space="preserve">leren kinderen </w:t>
      </w:r>
      <w:r>
        <w:t>huiswerk</w:t>
      </w:r>
      <w:r w:rsidRPr="006B0F20">
        <w:t xml:space="preserve"> in te plannen in hun agenda ter voorbereiding op het voortgezet onderwijs</w:t>
      </w:r>
      <w:r w:rsidRPr="00FE7532">
        <w:t xml:space="preserve">. </w:t>
      </w:r>
      <w:r w:rsidR="00D52887">
        <w:br/>
      </w:r>
    </w:p>
    <w:p w14:paraId="494C7C96" w14:textId="00D5DFD6" w:rsidR="009D56C6" w:rsidRDefault="002211A5" w:rsidP="00D52887">
      <w:pPr>
        <w:pStyle w:val="Geenafstand"/>
      </w:pPr>
      <w:r w:rsidRPr="0005367C">
        <w:t>Tenslotte wordt er een verschil gemaakt tussen ‘doeltaken’ (taken die nodig zijn o</w:t>
      </w:r>
      <w:r>
        <w:t>m het doel te bereiken) en ‘</w:t>
      </w:r>
      <w:proofErr w:type="spellStart"/>
      <w:r>
        <w:t>doe</w:t>
      </w:r>
      <w:r w:rsidRPr="0005367C">
        <w:t>taken</w:t>
      </w:r>
      <w:proofErr w:type="spellEnd"/>
      <w:r w:rsidRPr="0005367C">
        <w:t xml:space="preserve">’ (taken die worden gemaakt voor het inoefenen van de leerstof). Een voorbeeld van een doeltaak: </w:t>
      </w:r>
      <w:r>
        <w:t>“Ik kan de tafel van 8 vlot opzeggen”.</w:t>
      </w:r>
      <w:r>
        <w:br/>
      </w:r>
      <w:r w:rsidRPr="0005367C">
        <w:t xml:space="preserve">Dit kan de leerling op verschillende manieren oefenen. Op de taakkaart staan verschillende taken die de leerling kan uitvoeren. De leerling kiest welke taken hij of zij doet om het doel te beheersen. Als de leerling de tafel van 8 kent, wordt dat door de leerkracht gecontroleerd. </w:t>
      </w:r>
    </w:p>
    <w:p w14:paraId="494C7CA5" w14:textId="77777777" w:rsidR="009D56C6" w:rsidRDefault="009D56C6" w:rsidP="009D56C6">
      <w:pPr>
        <w:rPr>
          <w:rFonts w:cstheme="minorHAnsi"/>
          <w:b/>
          <w:color w:val="005B8C"/>
        </w:rPr>
      </w:pPr>
    </w:p>
    <w:p w14:paraId="494C7CA9" w14:textId="34D446CE" w:rsidR="009D56C6" w:rsidRPr="005A46F1" w:rsidRDefault="002211A5" w:rsidP="005A46F1">
      <w:pPr>
        <w:numPr>
          <w:ilvl w:val="1"/>
          <w:numId w:val="0"/>
        </w:numPr>
        <w:spacing w:after="0"/>
        <w:ind w:left="576" w:hanging="576"/>
        <w:rPr>
          <w:rFonts w:cstheme="minorHAnsi"/>
          <w:b/>
          <w:color w:val="005B8C"/>
        </w:rPr>
      </w:pPr>
      <w:bookmarkStart w:id="28" w:name="_Toc411252431"/>
      <w:r w:rsidRPr="005A46F1">
        <w:rPr>
          <w:b/>
          <w:color w:val="005B8C"/>
        </w:rPr>
        <w:t xml:space="preserve">4.3.4. </w:t>
      </w:r>
      <w:bookmarkStart w:id="29" w:name="_Toc411252432"/>
      <w:bookmarkEnd w:id="28"/>
      <w:r w:rsidRPr="005A46F1">
        <w:rPr>
          <w:b/>
          <w:color w:val="005B8C"/>
        </w:rPr>
        <w:t>Differentiatie</w:t>
      </w:r>
    </w:p>
    <w:bookmarkEnd w:id="29"/>
    <w:p w14:paraId="494C7CAA" w14:textId="3C5D7639" w:rsidR="009D56C6" w:rsidRPr="003B54D7" w:rsidRDefault="002211A5" w:rsidP="00D52887">
      <w:pPr>
        <w:pStyle w:val="Geenafstand"/>
      </w:pPr>
      <w:r>
        <w:t xml:space="preserve">De taken </w:t>
      </w:r>
      <w:r w:rsidRPr="003B54D7">
        <w:t xml:space="preserve">die op de </w:t>
      </w:r>
      <w:r>
        <w:t>weekplanning</w:t>
      </w:r>
      <w:r w:rsidRPr="003B54D7">
        <w:t xml:space="preserve"> staan </w:t>
      </w:r>
      <w:r>
        <w:t xml:space="preserve">is </w:t>
      </w:r>
      <w:r w:rsidRPr="003B54D7">
        <w:t>voor iedereen verplichte verwerkingsstof</w:t>
      </w:r>
      <w:r>
        <w:t>.</w:t>
      </w:r>
      <w:r w:rsidRPr="003B54D7">
        <w:t xml:space="preserve"> De taken bestaan uit stof voor de vakken rekenen, taal, spelling, (begrijpend) lezen, zaakvakken, studievaardigheden en Engels.</w:t>
      </w:r>
      <w:r>
        <w:t xml:space="preserve"> </w:t>
      </w:r>
      <w:r w:rsidRPr="003B54D7">
        <w:t xml:space="preserve">Deze basistaken zijn leer- en verwerkingsstof die </w:t>
      </w:r>
      <w:r>
        <w:t>kinderen</w:t>
      </w:r>
      <w:r w:rsidRPr="003B54D7">
        <w:t xml:space="preserve"> zelfstandi</w:t>
      </w:r>
      <w:r>
        <w:t>g kunnen maken (na een instructie). Er zit hier een opbouw in per leerjaar.</w:t>
      </w:r>
      <w:r w:rsidR="00D52887">
        <w:br/>
      </w:r>
    </w:p>
    <w:p w14:paraId="494C7CAC" w14:textId="6A9B6C79" w:rsidR="009D56C6" w:rsidRDefault="00BB38AC" w:rsidP="00D52887">
      <w:pPr>
        <w:pStyle w:val="Geenafstand"/>
        <w:rPr>
          <w:color w:val="FF0000"/>
        </w:rPr>
      </w:pPr>
      <w:r>
        <w:rPr>
          <w:noProof/>
        </w:rPr>
        <w:drawing>
          <wp:anchor distT="0" distB="0" distL="114300" distR="114300" simplePos="0" relativeHeight="251663360" behindDoc="1" locked="0" layoutInCell="1" allowOverlap="1" wp14:anchorId="286259E4" wp14:editId="7A8DCF51">
            <wp:simplePos x="0" y="0"/>
            <wp:positionH relativeFrom="column">
              <wp:posOffset>4526404</wp:posOffset>
            </wp:positionH>
            <wp:positionV relativeFrom="paragraph">
              <wp:posOffset>102103</wp:posOffset>
            </wp:positionV>
            <wp:extent cx="1652905" cy="2204085"/>
            <wp:effectExtent l="0" t="0" r="0" b="0"/>
            <wp:wrapTight wrapText="bothSides">
              <wp:wrapPolygon edited="0">
                <wp:start x="0" y="0"/>
                <wp:lineTo x="0" y="21469"/>
                <wp:lineTo x="21409" y="21469"/>
                <wp:lineTo x="21409"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2905" cy="2204085"/>
                    </a:xfrm>
                    <a:prstGeom prst="rect">
                      <a:avLst/>
                    </a:prstGeom>
                    <a:noFill/>
                  </pic:spPr>
                </pic:pic>
              </a:graphicData>
            </a:graphic>
            <wp14:sizeRelH relativeFrom="margin">
              <wp14:pctWidth>0</wp14:pctWidth>
            </wp14:sizeRelH>
            <wp14:sizeRelV relativeFrom="margin">
              <wp14:pctHeight>0</wp14:pctHeight>
            </wp14:sizeRelV>
          </wp:anchor>
        </w:drawing>
      </w:r>
      <w:r w:rsidR="002211A5" w:rsidRPr="003B54D7">
        <w:t xml:space="preserve">Op de </w:t>
      </w:r>
      <w:r w:rsidR="002211A5">
        <w:t>weekplanning</w:t>
      </w:r>
      <w:r w:rsidR="002211A5" w:rsidRPr="003B54D7">
        <w:t xml:space="preserve"> wordt aangegeven welke lessen verplichte instructie bevatten en op welke dag dit zal plaatsvinden. Dit betekent dat de les al wel bekeken en eventueel gemaakt mag worden. </w:t>
      </w:r>
      <w:r w:rsidR="002211A5">
        <w:t xml:space="preserve">Het kind </w:t>
      </w:r>
      <w:r w:rsidR="002211A5" w:rsidRPr="003B54D7">
        <w:t xml:space="preserve">is wel verplicht tijdens het uitlegmoment deel te nemen aan de instructie. </w:t>
      </w:r>
      <w:r w:rsidR="00D52887">
        <w:br/>
      </w:r>
    </w:p>
    <w:p w14:paraId="494C7CAE" w14:textId="2E581989" w:rsidR="009D56C6" w:rsidRPr="003B54D7" w:rsidRDefault="002211A5" w:rsidP="00D52887">
      <w:pPr>
        <w:pStyle w:val="Geenafstand"/>
      </w:pPr>
      <w:r w:rsidRPr="003B54D7">
        <w:t xml:space="preserve">In uitzonderlijke gevallen kan de leerkracht ervoor kiezen kind gebonden </w:t>
      </w:r>
      <w:r>
        <w:t>weekplanning</w:t>
      </w:r>
      <w:r w:rsidRPr="003B54D7">
        <w:t>en samen te stellen, gericht op specifieke kind behoeftes. Dit kan voorkomen</w:t>
      </w:r>
      <w:r>
        <w:t xml:space="preserve"> </w:t>
      </w:r>
      <w:r w:rsidRPr="003B54D7">
        <w:t>bij</w:t>
      </w:r>
      <w:r>
        <w:t xml:space="preserve"> </w:t>
      </w:r>
      <w:r w:rsidRPr="003B54D7">
        <w:t xml:space="preserve">kinderen die op een ander niveau werken dan het reguliere aanbod van het leerjaar. Dit zijn </w:t>
      </w:r>
      <w:r>
        <w:t>kinderen</w:t>
      </w:r>
      <w:r w:rsidRPr="003B54D7">
        <w:t xml:space="preserve"> die</w:t>
      </w:r>
      <w:r>
        <w:t xml:space="preserve"> </w:t>
      </w:r>
      <w:r w:rsidRPr="003B54D7">
        <w:t>zowel naar beneden als naar boven gedifferentieerd</w:t>
      </w:r>
      <w:r>
        <w:t xml:space="preserve"> </w:t>
      </w:r>
      <w:r w:rsidRPr="003B54D7">
        <w:t xml:space="preserve">aangepaste leerstof nodig hebben op cognitief niveau, maar ook </w:t>
      </w:r>
      <w:r>
        <w:t>kinderen</w:t>
      </w:r>
      <w:r w:rsidRPr="003B54D7">
        <w:t xml:space="preserve"> die door individuele leerbehoeftes beter met een dag</w:t>
      </w:r>
      <w:r>
        <w:t>planning</w:t>
      </w:r>
      <w:r w:rsidRPr="003B54D7">
        <w:t xml:space="preserve"> kunnen werken. </w:t>
      </w:r>
      <w:r w:rsidR="00E465CB">
        <w:br/>
      </w:r>
      <w:r w:rsidR="008F07AA">
        <w:t xml:space="preserve">Ons streven is dat bovenstaande zo min mogelijk voorkomt, omdat wij uit gaan van hoge verwachtingen. </w:t>
      </w:r>
      <w:r w:rsidR="00DE142E">
        <w:t>Dat een kind daadwerkelijk op een andere lijn werkt zal steeds minder voorkomen.</w:t>
      </w:r>
      <w:r>
        <w:br/>
      </w:r>
      <w:r w:rsidR="00255C86">
        <w:br/>
        <w:t xml:space="preserve">We werken ook met een kleuter- en kinderuniversiteit voor kinderen die een cognitieve uitdaging nodig hebben. </w:t>
      </w:r>
      <w:r>
        <w:br/>
      </w:r>
      <w:r w:rsidR="00255C86">
        <w:br/>
        <w:t xml:space="preserve">De instructieborden en </w:t>
      </w:r>
      <w:r w:rsidR="00C911BB">
        <w:t>instructie</w:t>
      </w:r>
      <w:r w:rsidR="00255C86">
        <w:t xml:space="preserve">winkel dragen bij aan de differentiatie. Kinderen bepalen zelf of in overleg of ze de extra instructies volgen. </w:t>
      </w:r>
    </w:p>
    <w:p w14:paraId="494C7CAF" w14:textId="192051CA" w:rsidR="009D56C6" w:rsidRPr="003B54D7" w:rsidRDefault="009D56C6" w:rsidP="009D56C6">
      <w:pPr>
        <w:tabs>
          <w:tab w:val="left" w:pos="1440"/>
        </w:tabs>
        <w:rPr>
          <w:rFonts w:cstheme="minorHAnsi"/>
        </w:rPr>
      </w:pPr>
    </w:p>
    <w:p w14:paraId="494C7CBF" w14:textId="04D862FB" w:rsidR="009D56C6" w:rsidRPr="003B54D7" w:rsidRDefault="001D4764" w:rsidP="00994DC1">
      <w:pPr>
        <w:pStyle w:val="Geenafstand"/>
      </w:pPr>
      <w:r>
        <w:rPr>
          <w:noProof/>
        </w:rPr>
        <w:drawing>
          <wp:anchor distT="0" distB="0" distL="114300" distR="114300" simplePos="0" relativeHeight="251666432" behindDoc="1" locked="0" layoutInCell="1" allowOverlap="1" wp14:anchorId="1DC485D1" wp14:editId="2D574A0B">
            <wp:simplePos x="0" y="0"/>
            <wp:positionH relativeFrom="column">
              <wp:posOffset>4668742</wp:posOffset>
            </wp:positionH>
            <wp:positionV relativeFrom="paragraph">
              <wp:posOffset>107051</wp:posOffset>
            </wp:positionV>
            <wp:extent cx="1554480" cy="2072640"/>
            <wp:effectExtent l="0" t="0" r="0" b="0"/>
            <wp:wrapTight wrapText="bothSides">
              <wp:wrapPolygon edited="0">
                <wp:start x="0" y="0"/>
                <wp:lineTo x="0" y="21441"/>
                <wp:lineTo x="21441" y="21441"/>
                <wp:lineTo x="21441"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4480" cy="2072640"/>
                    </a:xfrm>
                    <a:prstGeom prst="rect">
                      <a:avLst/>
                    </a:prstGeom>
                    <a:noFill/>
                  </pic:spPr>
                </pic:pic>
              </a:graphicData>
            </a:graphic>
          </wp:anchor>
        </w:drawing>
      </w:r>
      <w:r w:rsidR="002211A5" w:rsidRPr="00EC2FB0">
        <w:rPr>
          <w:b/>
          <w:color w:val="005B8C"/>
        </w:rPr>
        <w:t xml:space="preserve">4.3.5. </w:t>
      </w:r>
      <w:r w:rsidR="002211A5">
        <w:rPr>
          <w:b/>
          <w:color w:val="005B8C"/>
        </w:rPr>
        <w:t>Klassentaak</w:t>
      </w:r>
      <w:r w:rsidR="00994DC1">
        <w:rPr>
          <w:b/>
          <w:color w:val="005B8C"/>
        </w:rPr>
        <w:br/>
      </w:r>
      <w:r w:rsidR="002211A5" w:rsidRPr="003B54D7">
        <w:t xml:space="preserve">Om de </w:t>
      </w:r>
      <w:r w:rsidR="002211A5">
        <w:t>kinderen</w:t>
      </w:r>
      <w:r w:rsidR="002211A5" w:rsidRPr="003B54D7">
        <w:t xml:space="preserve"> medeverantwoordelijk te laten zijn voor hun leef-, werk- en leeromgeving worden er in ieder</w:t>
      </w:r>
      <w:r w:rsidR="00543A11">
        <w:t>e</w:t>
      </w:r>
      <w:r w:rsidR="002211A5" w:rsidRPr="003B54D7">
        <w:t xml:space="preserve"> groep huishoudelijke taken verdeeld. Veel taakjes worden door </w:t>
      </w:r>
      <w:r w:rsidR="002211A5">
        <w:t>kinderen</w:t>
      </w:r>
      <w:r w:rsidR="002211A5" w:rsidRPr="003B54D7">
        <w:t xml:space="preserve"> samengedaan, waardoor er weer sprake zal zijn van werkoverleg. </w:t>
      </w:r>
      <w:r w:rsidR="00994DC1">
        <w:br/>
      </w:r>
    </w:p>
    <w:p w14:paraId="494C7CC1" w14:textId="44FDBFAF" w:rsidR="009D56C6" w:rsidRPr="003B54D7" w:rsidRDefault="002211A5" w:rsidP="00994DC1">
      <w:pPr>
        <w:pStyle w:val="Geenafstand"/>
        <w:rPr>
          <w:rFonts w:cstheme="minorHAnsi"/>
        </w:rPr>
      </w:pPr>
      <w:r w:rsidRPr="30921C7B">
        <w:t>De inrichting van de klas zal zo zijn, dat de kinderen alle materialen die zij nodig hebben</w:t>
      </w:r>
      <w:r>
        <w:t xml:space="preserve"> </w:t>
      </w:r>
      <w:r w:rsidRPr="30921C7B">
        <w:t>zelfstandig kunnen pakken</w:t>
      </w:r>
      <w:r>
        <w:t xml:space="preserve"> en weer opruimen.</w:t>
      </w:r>
      <w:r w:rsidRPr="30921C7B">
        <w:t xml:space="preserve"> </w:t>
      </w:r>
      <w:r w:rsidR="00994DC1">
        <w:br/>
      </w:r>
    </w:p>
    <w:p w14:paraId="494C7CC3" w14:textId="779BECA9" w:rsidR="009D56C6" w:rsidRDefault="002211A5" w:rsidP="00994DC1">
      <w:pPr>
        <w:pStyle w:val="Geenafstand"/>
      </w:pPr>
      <w:r w:rsidRPr="003B54D7">
        <w:lastRenderedPageBreak/>
        <w:t>De taken kunnen zichtbaar gemaakt worden d</w:t>
      </w:r>
      <w:r>
        <w:t xml:space="preserve">oor middel van een </w:t>
      </w:r>
      <w:r w:rsidRPr="003B54D7">
        <w:t>takenlijst in de groepen 4 t/m 8 of d</w:t>
      </w:r>
      <w:r>
        <w:t>oor middel van</w:t>
      </w:r>
      <w:r w:rsidRPr="003B54D7">
        <w:t xml:space="preserve"> foto’s/pictogrammen in de groepen 1 t/m 3.</w:t>
      </w:r>
    </w:p>
    <w:p w14:paraId="494C7CC9" w14:textId="29D6B089" w:rsidR="009D56C6" w:rsidRPr="00EC2FB0" w:rsidRDefault="00B852EF" w:rsidP="009D56C6">
      <w:pPr>
        <w:rPr>
          <w:rFonts w:cstheme="minorHAnsi"/>
          <w:b/>
          <w:color w:val="005B8C"/>
          <w:sz w:val="28"/>
          <w:szCs w:val="28"/>
        </w:rPr>
      </w:pPr>
      <w:bookmarkStart w:id="30" w:name="_Toc411252434"/>
      <w:r>
        <w:rPr>
          <w:rFonts w:cstheme="minorHAnsi"/>
          <w:b/>
          <w:color w:val="005B8C"/>
          <w:sz w:val="28"/>
          <w:szCs w:val="28"/>
        </w:rPr>
        <w:br/>
      </w:r>
      <w:r w:rsidR="002211A5" w:rsidRPr="0063121A">
        <w:rPr>
          <w:rFonts w:cstheme="minorHAnsi"/>
          <w:b/>
          <w:color w:val="005B8C"/>
          <w:sz w:val="28"/>
          <w:szCs w:val="28"/>
        </w:rPr>
        <w:t>4.4. Voorbereiden en evalueren</w:t>
      </w:r>
      <w:bookmarkEnd w:id="30"/>
    </w:p>
    <w:p w14:paraId="494C7CCC" w14:textId="30BF8DC5" w:rsidR="009D56C6" w:rsidRPr="003B54D7" w:rsidRDefault="002211A5" w:rsidP="00994DC1">
      <w:pPr>
        <w:pStyle w:val="Geenafstand"/>
      </w:pPr>
      <w:r w:rsidRPr="00EC2FB0">
        <w:rPr>
          <w:b/>
          <w:color w:val="005B8C"/>
        </w:rPr>
        <w:t>4.4.1. Voorbereidingstijd</w:t>
      </w:r>
      <w:r w:rsidR="00994DC1">
        <w:rPr>
          <w:b/>
          <w:color w:val="005B8C"/>
        </w:rPr>
        <w:br/>
      </w:r>
      <w:r w:rsidRPr="003B54D7">
        <w:t xml:space="preserve">De leerkracht geeft de kinderen elke </w:t>
      </w:r>
      <w:r w:rsidRPr="002572E6">
        <w:t>dag bij de start van de dag voorbereidingstijd.</w:t>
      </w:r>
      <w:r>
        <w:t xml:space="preserve"> Dit is de inloop van 8.15-8.30. Kinderen bekijken hun planning, pakken alvast hun werk en gaan aan de slag.</w:t>
      </w:r>
      <w:r>
        <w:br/>
        <w:t xml:space="preserve">We volgen het principe van binnen = beginnen. </w:t>
      </w:r>
      <w:r>
        <w:br/>
        <w:t>D</w:t>
      </w:r>
      <w:r w:rsidRPr="003B54D7">
        <w:t xml:space="preserve">e leerkracht heeft een coachende </w:t>
      </w:r>
      <w:r>
        <w:t>rol</w:t>
      </w:r>
      <w:r w:rsidRPr="003B54D7">
        <w:t xml:space="preserve">, die afgestemd is op het vermogen per kind (werkhouding, tempo, concentratie). </w:t>
      </w:r>
      <w:r w:rsidR="00994DC1">
        <w:br/>
      </w:r>
    </w:p>
    <w:p w14:paraId="494C7CCD" w14:textId="7FB40E17" w:rsidR="009D56C6" w:rsidRPr="002572E6" w:rsidRDefault="002211A5" w:rsidP="00994DC1">
      <w:pPr>
        <w:pStyle w:val="Geenafstand"/>
      </w:pPr>
      <w:r w:rsidRPr="002572E6">
        <w:t xml:space="preserve">In groep 1 en 2 is deze voorbereidingstijd </w:t>
      </w:r>
      <w:r>
        <w:t>ook bij de start van de dag. Tijdens de inloop plannen kinderen hun taak.</w:t>
      </w:r>
      <w:r w:rsidRPr="002572E6">
        <w:t xml:space="preserve"> </w:t>
      </w:r>
      <w:r w:rsidR="00B852EF">
        <w:t>Hierbij</w:t>
      </w:r>
      <w:r w:rsidRPr="002572E6">
        <w:t xml:space="preserve"> coacht de leerkracht </w:t>
      </w:r>
      <w:r>
        <w:t>het kind</w:t>
      </w:r>
      <w:r w:rsidRPr="002572E6">
        <w:t xml:space="preserve">, zodat het kind </w:t>
      </w:r>
      <w:r>
        <w:t>onder andere</w:t>
      </w:r>
      <w:r w:rsidRPr="002572E6">
        <w:t xml:space="preserve"> ook leert de verplichte </w:t>
      </w:r>
      <w:r>
        <w:t>taken</w:t>
      </w:r>
      <w:r w:rsidRPr="002572E6">
        <w:t xml:space="preserve"> goed in te plannen.</w:t>
      </w:r>
    </w:p>
    <w:p w14:paraId="494C7CD0" w14:textId="4BA6A64A" w:rsidR="009D56C6" w:rsidRDefault="00B852EF" w:rsidP="00EF74FD">
      <w:pPr>
        <w:pStyle w:val="Geenafstand"/>
      </w:pPr>
      <w:r>
        <w:rPr>
          <w:b/>
          <w:color w:val="005B8C"/>
        </w:rPr>
        <w:br/>
      </w:r>
      <w:r w:rsidR="002211A5" w:rsidRPr="00EC2FB0">
        <w:rPr>
          <w:b/>
          <w:color w:val="005B8C"/>
        </w:rPr>
        <w:t>4.4.2. Evaluatie</w:t>
      </w:r>
      <w:r w:rsidR="000346CB">
        <w:rPr>
          <w:b/>
          <w:color w:val="005B8C"/>
        </w:rPr>
        <w:t xml:space="preserve"> en reflectie</w:t>
      </w:r>
      <w:r w:rsidR="00EF74FD">
        <w:rPr>
          <w:b/>
          <w:color w:val="005B8C"/>
        </w:rPr>
        <w:br/>
      </w:r>
      <w:r w:rsidR="002211A5">
        <w:t xml:space="preserve">Regelmatig </w:t>
      </w:r>
      <w:r w:rsidR="002211A5" w:rsidRPr="002572E6">
        <w:t>vindt</w:t>
      </w:r>
      <w:r w:rsidR="002211A5">
        <w:t xml:space="preserve"> er</w:t>
      </w:r>
      <w:r w:rsidR="002211A5" w:rsidRPr="002572E6">
        <w:t xml:space="preserve"> een klassikaal evaluatiemoment plaats. De leerkracht </w:t>
      </w:r>
      <w:r w:rsidR="002211A5" w:rsidRPr="003B54D7">
        <w:t xml:space="preserve">gaat in gesprek met de klas over de </w:t>
      </w:r>
      <w:r w:rsidR="002211A5">
        <w:t>processen en de voortgang in de klas</w:t>
      </w:r>
      <w:r w:rsidR="002211A5" w:rsidRPr="003B54D7">
        <w:rPr>
          <w:b/>
        </w:rPr>
        <w:t>.</w:t>
      </w:r>
      <w:r w:rsidR="002211A5">
        <w:rPr>
          <w:b/>
        </w:rPr>
        <w:t xml:space="preserve"> </w:t>
      </w:r>
      <w:r w:rsidR="002211A5" w:rsidRPr="003B54D7">
        <w:t xml:space="preserve">De </w:t>
      </w:r>
      <w:r w:rsidR="002211A5">
        <w:t>kinderen</w:t>
      </w:r>
      <w:r w:rsidR="002211A5" w:rsidRPr="003B54D7">
        <w:t xml:space="preserve"> stellen eisen aan het proces waarbij de leerkracht een coachende rol aanneemt.</w:t>
      </w:r>
      <w:r w:rsidR="002211A5">
        <w:t xml:space="preserve"> </w:t>
      </w:r>
      <w:r w:rsidR="002211A5" w:rsidRPr="003B54D7">
        <w:t xml:space="preserve">Op deze manier leren we de kinderen zelf kritisch </w:t>
      </w:r>
      <w:r w:rsidR="000346CB">
        <w:t>na te denken over</w:t>
      </w:r>
      <w:r w:rsidR="002211A5" w:rsidRPr="003B54D7">
        <w:t xml:space="preserve"> het gemaakte werk. </w:t>
      </w:r>
      <w:r w:rsidR="000346CB">
        <w:t xml:space="preserve">Zie ook het hoofdstuk van reflectie. </w:t>
      </w:r>
      <w:r w:rsidR="00EF74FD">
        <w:br/>
      </w:r>
    </w:p>
    <w:p w14:paraId="494C7CD2" w14:textId="51DDCD54" w:rsidR="009D56C6" w:rsidRPr="00D76EAF" w:rsidRDefault="002211A5" w:rsidP="000346CB">
      <w:pPr>
        <w:pStyle w:val="Geenafstand"/>
      </w:pPr>
      <w:r>
        <w:t>In groep 1 en 2 geven de kinderen door middel van een smiley aan op de digitale weekplanner hoe zij de taak hebben ervaren.</w:t>
      </w:r>
      <w:r>
        <w:br/>
        <w:t xml:space="preserve">In schooljaar 2021-2022 maken de groepen 5, 7 en 8 gebruik van klassenvergaderingen. </w:t>
      </w:r>
      <w:r>
        <w:br/>
        <w:t xml:space="preserve">Dit </w:t>
      </w:r>
      <w:r w:rsidR="00493165">
        <w:t xml:space="preserve">is een </w:t>
      </w:r>
      <w:r>
        <w:t xml:space="preserve">experiment. </w:t>
      </w:r>
      <w:r>
        <w:br/>
      </w:r>
    </w:p>
    <w:p w14:paraId="494C7CD5" w14:textId="6AA00579" w:rsidR="009D56C6" w:rsidRDefault="00C352FE" w:rsidP="003435C0">
      <w:pPr>
        <w:pStyle w:val="Geenafstand"/>
      </w:pPr>
      <w:r>
        <w:rPr>
          <w:noProof/>
        </w:rPr>
        <w:drawing>
          <wp:anchor distT="0" distB="0" distL="114300" distR="114300" simplePos="0" relativeHeight="251668480" behindDoc="1" locked="0" layoutInCell="1" allowOverlap="1" wp14:anchorId="2F0C3FBD" wp14:editId="08C045F7">
            <wp:simplePos x="0" y="0"/>
            <wp:positionH relativeFrom="column">
              <wp:posOffset>4338320</wp:posOffset>
            </wp:positionH>
            <wp:positionV relativeFrom="paragraph">
              <wp:posOffset>165100</wp:posOffset>
            </wp:positionV>
            <wp:extent cx="1961515" cy="2590800"/>
            <wp:effectExtent l="0" t="0" r="0" b="0"/>
            <wp:wrapTight wrapText="bothSides">
              <wp:wrapPolygon edited="0">
                <wp:start x="0" y="0"/>
                <wp:lineTo x="0" y="21441"/>
                <wp:lineTo x="21397" y="21441"/>
                <wp:lineTo x="21397"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5603" t="23219" r="13079" b="16047"/>
                    <a:stretch/>
                  </pic:blipFill>
                  <pic:spPr bwMode="auto">
                    <a:xfrm>
                      <a:off x="0" y="0"/>
                      <a:ext cx="1961515" cy="2590800"/>
                    </a:xfrm>
                    <a:prstGeom prst="rect">
                      <a:avLst/>
                    </a:prstGeom>
                    <a:noFill/>
                    <a:ln>
                      <a:noFill/>
                    </a:ln>
                    <a:extLst>
                      <a:ext uri="{53640926-AAD7-44D8-BBD7-CCE9431645EC}">
                        <a14:shadowObscured xmlns:a14="http://schemas.microsoft.com/office/drawing/2010/main"/>
                      </a:ext>
                    </a:extLst>
                  </pic:spPr>
                </pic:pic>
              </a:graphicData>
            </a:graphic>
          </wp:anchor>
        </w:drawing>
      </w:r>
      <w:r w:rsidR="002211A5" w:rsidRPr="00EC2FB0">
        <w:rPr>
          <w:b/>
          <w:color w:val="005B8C"/>
        </w:rPr>
        <w:t>4.4.</w:t>
      </w:r>
      <w:r w:rsidR="002211A5">
        <w:rPr>
          <w:b/>
          <w:color w:val="005B8C"/>
        </w:rPr>
        <w:t>3</w:t>
      </w:r>
      <w:r w:rsidR="002211A5" w:rsidRPr="00EC2FB0">
        <w:rPr>
          <w:b/>
          <w:color w:val="005B8C"/>
        </w:rPr>
        <w:t>. Nakijken</w:t>
      </w:r>
      <w:r w:rsidR="003435C0">
        <w:rPr>
          <w:b/>
          <w:color w:val="005B8C"/>
        </w:rPr>
        <w:br/>
      </w:r>
      <w:r w:rsidR="002211A5" w:rsidRPr="003B54D7">
        <w:t xml:space="preserve">De kinderen leren na het gemaakte werk hun werk na te kijken. Op deze manier zien zij direct de opbrengst van het gedane werk. Bij groep 1 en 2 loopt de leerkracht rondes en evalueert zo met de kinderen op hun werk. </w:t>
      </w:r>
      <w:r w:rsidR="002211A5">
        <w:t>Taken</w:t>
      </w:r>
      <w:r w:rsidR="002211A5" w:rsidRPr="003B54D7">
        <w:t xml:space="preserve"> op taal- en rekengebied zijn zoveel mogelijk zelfcorrigerend.</w:t>
      </w:r>
      <w:r w:rsidR="003435C0">
        <w:br/>
      </w:r>
    </w:p>
    <w:p w14:paraId="494C7CD6" w14:textId="584C20B4" w:rsidR="009D56C6" w:rsidRPr="003B54D7" w:rsidRDefault="002211A5" w:rsidP="003435C0">
      <w:pPr>
        <w:pStyle w:val="Geenafstand"/>
      </w:pPr>
      <w:r w:rsidRPr="002572E6">
        <w:t xml:space="preserve">Vanaf </w:t>
      </w:r>
      <w:r>
        <w:t>eind groep 3/begin groep 4</w:t>
      </w:r>
      <w:r w:rsidRPr="002572E6">
        <w:t xml:space="preserve"> </w:t>
      </w:r>
      <w:r>
        <w:t>kijken kinderen een aantal taken zelf na</w:t>
      </w:r>
      <w:r w:rsidRPr="002572E6">
        <w:t>. De kinderen worden begeleid bij het leren nakijken van hun werk. De kinderen kijken met een rode pen na, de leerkracht met een groen</w:t>
      </w:r>
      <w:r>
        <w:t>e</w:t>
      </w:r>
      <w:r w:rsidRPr="002572E6">
        <w:t xml:space="preserve"> pen, zodat dit verschil duidelijk blijft. </w:t>
      </w:r>
      <w:r>
        <w:t xml:space="preserve">Bij een x-aantal fouten komt het kind bij de leerkracht om hulp te vragen. </w:t>
      </w:r>
      <w:r w:rsidR="003435C0">
        <w:br/>
      </w:r>
    </w:p>
    <w:p w14:paraId="494C7CD7" w14:textId="77777777" w:rsidR="009D56C6" w:rsidRDefault="002211A5" w:rsidP="003435C0">
      <w:pPr>
        <w:pStyle w:val="Geenafstand"/>
      </w:pPr>
      <w:r w:rsidRPr="002572E6">
        <w:t xml:space="preserve">Vanaf groep </w:t>
      </w:r>
      <w:r w:rsidRPr="003B54D7">
        <w:t>6 controleert de leerkracht steekproefsgewijs het takenwerk op kwaliteit en kwantiteit (dit is</w:t>
      </w:r>
      <w:r>
        <w:t xml:space="preserve"> </w:t>
      </w:r>
      <w:r w:rsidRPr="003B54D7">
        <w:t>afhankelijk van de samenstelling van de groep).</w:t>
      </w:r>
      <w:r>
        <w:t xml:space="preserve"> </w:t>
      </w:r>
      <w:r>
        <w:br/>
        <w:t xml:space="preserve">De eisen van het nakijken hangen bij de nakijkplekken. </w:t>
      </w:r>
    </w:p>
    <w:p w14:paraId="2795CDA2" w14:textId="6291F2E2" w:rsidR="00C352FE" w:rsidRDefault="00493165" w:rsidP="003435C0">
      <w:pPr>
        <w:pStyle w:val="Geenafstand"/>
        <w:rPr>
          <w:b/>
          <w:color w:val="005B8C"/>
          <w:sz w:val="28"/>
          <w:szCs w:val="28"/>
        </w:rPr>
      </w:pPr>
      <w:bookmarkStart w:id="31" w:name="_Toc409465703"/>
      <w:bookmarkStart w:id="32" w:name="_Toc409465817"/>
      <w:bookmarkStart w:id="33" w:name="_Toc409465704"/>
      <w:bookmarkStart w:id="34" w:name="_Toc409465818"/>
      <w:bookmarkStart w:id="35" w:name="_Toc409465705"/>
      <w:bookmarkStart w:id="36" w:name="_Toc409465819"/>
      <w:bookmarkStart w:id="37" w:name="_Toc409465706"/>
      <w:bookmarkStart w:id="38" w:name="_Toc409465820"/>
      <w:bookmarkStart w:id="39" w:name="_Toc409465707"/>
      <w:bookmarkStart w:id="40" w:name="_Toc409465821"/>
      <w:bookmarkStart w:id="41" w:name="_Toc409465708"/>
      <w:bookmarkStart w:id="42" w:name="_Toc409465822"/>
      <w:bookmarkStart w:id="43" w:name="_Toc409465709"/>
      <w:bookmarkStart w:id="44" w:name="_Toc409465823"/>
      <w:bookmarkStart w:id="45" w:name="_Toc409465710"/>
      <w:bookmarkStart w:id="46" w:name="_Toc409465824"/>
      <w:bookmarkStart w:id="47" w:name="_Toc409465711"/>
      <w:bookmarkStart w:id="48" w:name="_Toc409465825"/>
      <w:bookmarkStart w:id="49" w:name="_Toc411252436"/>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Pr>
          <w:b/>
          <w:color w:val="005B8C"/>
          <w:sz w:val="28"/>
          <w:szCs w:val="28"/>
        </w:rPr>
        <w:br/>
      </w:r>
    </w:p>
    <w:p w14:paraId="15A3A34B" w14:textId="77777777" w:rsidR="00C352FE" w:rsidRDefault="00C352FE" w:rsidP="003435C0">
      <w:pPr>
        <w:pStyle w:val="Geenafstand"/>
        <w:rPr>
          <w:b/>
          <w:color w:val="005B8C"/>
          <w:sz w:val="28"/>
          <w:szCs w:val="28"/>
        </w:rPr>
      </w:pPr>
    </w:p>
    <w:p w14:paraId="6AE7EEE5" w14:textId="77777777" w:rsidR="00C352FE" w:rsidRDefault="00C352FE" w:rsidP="003435C0">
      <w:pPr>
        <w:pStyle w:val="Geenafstand"/>
        <w:rPr>
          <w:b/>
          <w:color w:val="005B8C"/>
          <w:sz w:val="28"/>
          <w:szCs w:val="28"/>
        </w:rPr>
      </w:pPr>
    </w:p>
    <w:p w14:paraId="3976753D" w14:textId="77777777" w:rsidR="00C352FE" w:rsidRDefault="00C352FE" w:rsidP="003435C0">
      <w:pPr>
        <w:pStyle w:val="Geenafstand"/>
        <w:rPr>
          <w:b/>
          <w:color w:val="005B8C"/>
          <w:sz w:val="28"/>
          <w:szCs w:val="28"/>
        </w:rPr>
      </w:pPr>
    </w:p>
    <w:p w14:paraId="124F1E1E" w14:textId="77777777" w:rsidR="00C352FE" w:rsidRDefault="00C352FE" w:rsidP="003435C0">
      <w:pPr>
        <w:pStyle w:val="Geenafstand"/>
        <w:rPr>
          <w:b/>
          <w:color w:val="005B8C"/>
          <w:sz w:val="28"/>
          <w:szCs w:val="28"/>
        </w:rPr>
      </w:pPr>
    </w:p>
    <w:p w14:paraId="2810D7CD" w14:textId="77777777" w:rsidR="00C352FE" w:rsidRDefault="00C352FE" w:rsidP="003435C0">
      <w:pPr>
        <w:pStyle w:val="Geenafstand"/>
        <w:rPr>
          <w:b/>
          <w:color w:val="005B8C"/>
          <w:sz w:val="28"/>
          <w:szCs w:val="28"/>
        </w:rPr>
      </w:pPr>
    </w:p>
    <w:p w14:paraId="3AB88239" w14:textId="77777777" w:rsidR="00C352FE" w:rsidRDefault="00C352FE" w:rsidP="003435C0">
      <w:pPr>
        <w:pStyle w:val="Geenafstand"/>
        <w:rPr>
          <w:b/>
          <w:color w:val="005B8C"/>
          <w:sz w:val="28"/>
          <w:szCs w:val="28"/>
        </w:rPr>
      </w:pPr>
    </w:p>
    <w:p w14:paraId="494C7CDB" w14:textId="141FC10A" w:rsidR="009D56C6" w:rsidRPr="003B54D7" w:rsidRDefault="00C352FE" w:rsidP="003435C0">
      <w:pPr>
        <w:pStyle w:val="Geenafstand"/>
      </w:pPr>
      <w:r>
        <w:rPr>
          <w:b/>
          <w:noProof/>
        </w:rPr>
        <w:drawing>
          <wp:anchor distT="0" distB="0" distL="114300" distR="114300" simplePos="0" relativeHeight="251651072" behindDoc="0" locked="0" layoutInCell="1" allowOverlap="1" wp14:anchorId="494C7ECE" wp14:editId="5348D086">
            <wp:simplePos x="0" y="0"/>
            <wp:positionH relativeFrom="margin">
              <wp:posOffset>3324860</wp:posOffset>
            </wp:positionH>
            <wp:positionV relativeFrom="paragraph">
              <wp:posOffset>104775</wp:posOffset>
            </wp:positionV>
            <wp:extent cx="2896870" cy="2172970"/>
            <wp:effectExtent l="133350" t="114300" r="113030" b="151130"/>
            <wp:wrapSquare wrapText="bothSides"/>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amenwerke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6870" cy="2172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211A5" w:rsidRPr="00EC2FB0">
        <w:rPr>
          <w:b/>
          <w:color w:val="005B8C"/>
          <w:sz w:val="28"/>
          <w:szCs w:val="28"/>
        </w:rPr>
        <w:t>4.5 Samenwerken</w:t>
      </w:r>
      <w:bookmarkEnd w:id="49"/>
      <w:r w:rsidR="003435C0">
        <w:rPr>
          <w:b/>
          <w:color w:val="005B8C"/>
          <w:sz w:val="28"/>
          <w:szCs w:val="28"/>
        </w:rPr>
        <w:br/>
      </w:r>
      <w:r w:rsidR="002211A5" w:rsidRPr="003B54D7">
        <w:t xml:space="preserve">De achterliggende gedachte van samenwerken is dat </w:t>
      </w:r>
      <w:r w:rsidR="002211A5">
        <w:t>kinderen</w:t>
      </w:r>
      <w:r w:rsidR="002211A5" w:rsidRPr="003B54D7">
        <w:t xml:space="preserve"> leren van en met elkaar. </w:t>
      </w:r>
      <w:r w:rsidR="003435C0">
        <w:br/>
      </w:r>
      <w:r w:rsidR="002211A5" w:rsidRPr="003B54D7">
        <w:t>We kennen twee vormen van samenwerken:</w:t>
      </w:r>
      <w:r w:rsidR="003435C0">
        <w:br/>
      </w:r>
    </w:p>
    <w:p w14:paraId="494C7CDC" w14:textId="5833A717" w:rsidR="009D56C6" w:rsidRPr="003B54D7" w:rsidRDefault="007E7A40" w:rsidP="009D56C6">
      <w:pPr>
        <w:numPr>
          <w:ilvl w:val="0"/>
          <w:numId w:val="8"/>
        </w:numPr>
        <w:rPr>
          <w:b/>
          <w:bCs/>
        </w:rPr>
      </w:pPr>
      <w:r>
        <w:t>S</w:t>
      </w:r>
      <w:r w:rsidR="002211A5" w:rsidRPr="30921C7B">
        <w:t>amenwerken op basis van een hulpvraag. Kinderen krijgen de opdracht een taak individueel uit te voeren waarbij aan een medeleerling uitleg gevraagd kan worden als er iets niet begrepen wordt.</w:t>
      </w:r>
    </w:p>
    <w:p w14:paraId="494C7CDD" w14:textId="45F6193B" w:rsidR="009D56C6" w:rsidRPr="00B84094" w:rsidRDefault="007E7A40" w:rsidP="009D56C6">
      <w:pPr>
        <w:numPr>
          <w:ilvl w:val="0"/>
          <w:numId w:val="8"/>
        </w:numPr>
        <w:rPr>
          <w:rFonts w:cstheme="minorHAnsi"/>
          <w:b/>
        </w:rPr>
      </w:pPr>
      <w:r>
        <w:rPr>
          <w:rFonts w:cstheme="minorHAnsi"/>
        </w:rPr>
        <w:t>S</w:t>
      </w:r>
      <w:r w:rsidR="002211A5" w:rsidRPr="003B54D7">
        <w:rPr>
          <w:rFonts w:cstheme="minorHAnsi"/>
        </w:rPr>
        <w:t xml:space="preserve">amenwerken op basis van </w:t>
      </w:r>
      <w:r w:rsidR="002211A5">
        <w:rPr>
          <w:rFonts w:cstheme="minorHAnsi"/>
        </w:rPr>
        <w:t>dezelfde</w:t>
      </w:r>
      <w:r w:rsidR="002211A5" w:rsidRPr="003B54D7">
        <w:rPr>
          <w:rFonts w:cstheme="minorHAnsi"/>
        </w:rPr>
        <w:t xml:space="preserve"> taak/opdracht waarbij samen overlegd moet worden voor de voltooiing van de taak/opdracht. Dit kan voorkomen </w:t>
      </w:r>
      <w:r w:rsidR="00C652EF">
        <w:rPr>
          <w:rFonts w:cstheme="minorHAnsi"/>
        </w:rPr>
        <w:t>in</w:t>
      </w:r>
      <w:r w:rsidR="002211A5" w:rsidRPr="003B54D7">
        <w:rPr>
          <w:rFonts w:cstheme="minorHAnsi"/>
        </w:rPr>
        <w:t xml:space="preserve"> tweetallen, in groepjes of als coöperatieve werkvorm.</w:t>
      </w:r>
    </w:p>
    <w:p w14:paraId="494C7CDE" w14:textId="77777777" w:rsidR="009D56C6" w:rsidRPr="003B54D7" w:rsidRDefault="009D56C6" w:rsidP="009D56C6">
      <w:pPr>
        <w:rPr>
          <w:rFonts w:cstheme="minorHAnsi"/>
          <w:color w:val="FF0000"/>
        </w:rPr>
      </w:pPr>
    </w:p>
    <w:p w14:paraId="494C7CE0" w14:textId="1A1BD79A" w:rsidR="009D56C6" w:rsidRDefault="002211A5" w:rsidP="00DF2E50">
      <w:pPr>
        <w:pStyle w:val="Geenafstand"/>
      </w:pPr>
      <w:r w:rsidRPr="003B54D7">
        <w:t xml:space="preserve">In de groepen </w:t>
      </w:r>
      <w:r>
        <w:t>1 en 2</w:t>
      </w:r>
      <w:r w:rsidRPr="003B54D7">
        <w:t xml:space="preserve"> </w:t>
      </w:r>
      <w:r w:rsidR="007E7A40">
        <w:t xml:space="preserve">vindt </w:t>
      </w:r>
      <w:r w:rsidRPr="003B54D7">
        <w:t xml:space="preserve">samenwerken dagelijks </w:t>
      </w:r>
      <w:r w:rsidR="007E7A40">
        <w:t xml:space="preserve">plaats </w:t>
      </w:r>
      <w:r w:rsidRPr="003B54D7">
        <w:t xml:space="preserve">met het </w:t>
      </w:r>
      <w:r>
        <w:t>digitaal planbord</w:t>
      </w:r>
      <w:r w:rsidRPr="003B54D7">
        <w:t xml:space="preserve"> tijdens de </w:t>
      </w:r>
      <w:proofErr w:type="spellStart"/>
      <w:r>
        <w:t>werkles</w:t>
      </w:r>
      <w:proofErr w:type="spellEnd"/>
      <w:r w:rsidRPr="003B54D7">
        <w:t>. Samenwerken aan dezelfde activiteit, samenwerken aan een opdrach</w:t>
      </w:r>
      <w:r>
        <w:t xml:space="preserve">t waarbij je elkaar nodig hebt en samenwerken waarbij het doel ‘sociaal gedrag’ centraal staat. </w:t>
      </w:r>
      <w:r w:rsidRPr="003B54D7">
        <w:t>In groep 1/2 noemen we dit ‘maatjeswerk’ en wordt dit</w:t>
      </w:r>
      <w:r>
        <w:t xml:space="preserve"> </w:t>
      </w:r>
      <w:r w:rsidRPr="003B54D7">
        <w:t xml:space="preserve">met een </w:t>
      </w:r>
      <w:r>
        <w:t>gele markering</w:t>
      </w:r>
      <w:r w:rsidRPr="003B54D7">
        <w:t xml:space="preserve"> op het </w:t>
      </w:r>
      <w:r>
        <w:t>planbord</w:t>
      </w:r>
      <w:r w:rsidRPr="003B54D7">
        <w:t xml:space="preserve"> aangegeven. </w:t>
      </w:r>
    </w:p>
    <w:p w14:paraId="00A6831F" w14:textId="77777777" w:rsidR="00DF2E50" w:rsidRPr="003B54D7" w:rsidRDefault="00DF2E50" w:rsidP="00DF2E50">
      <w:pPr>
        <w:pStyle w:val="Geenafstand"/>
      </w:pPr>
    </w:p>
    <w:p w14:paraId="494C7CE1" w14:textId="0D75AF17" w:rsidR="009D56C6" w:rsidRPr="003B54D7" w:rsidRDefault="002211A5" w:rsidP="00DF2E50">
      <w:pPr>
        <w:pStyle w:val="Geenafstand"/>
      </w:pPr>
      <w:r w:rsidRPr="003B54D7">
        <w:t>Deze manier van samenwerking ontwikkelt zich tot samen leren en samenwerkend leren. In de bovenbouw streven we ernaar dat deze samenwerking leidt tot coöperatief leren.</w:t>
      </w:r>
      <w:r>
        <w:t xml:space="preserve"> </w:t>
      </w:r>
      <w:r w:rsidRPr="003B54D7">
        <w:t xml:space="preserve">Iedere </w:t>
      </w:r>
      <w:r>
        <w:t>kind</w:t>
      </w:r>
      <w:r w:rsidRPr="003B54D7">
        <w:t xml:space="preserve"> heeft een eigen taak bij het uitvoeren van een opdracht, of ieder voert een onderdeel uit van een groter project.</w:t>
      </w:r>
      <w:r>
        <w:br/>
      </w:r>
      <w:r>
        <w:br/>
        <w:t xml:space="preserve">Vanaf groep 5 wordt er bij de zaakvakken </w:t>
      </w:r>
      <w:r w:rsidR="00ED5EAE">
        <w:t>samengewerkt</w:t>
      </w:r>
      <w:r>
        <w:t xml:space="preserve"> met een andere groep. Na een thema kunnen twee groepen (5/7 en 6/8) samen een themaopdracht voorbereiden en maken. Deze opdracht sluit aan bij de lessen en de kinderen werken groepsdoorbroken.</w:t>
      </w:r>
    </w:p>
    <w:p w14:paraId="494C7CE2" w14:textId="77777777" w:rsidR="009D56C6" w:rsidRPr="003B54D7" w:rsidRDefault="009D56C6" w:rsidP="009D56C6">
      <w:pPr>
        <w:rPr>
          <w:rFonts w:cstheme="minorHAnsi"/>
          <w:color w:val="FF0000"/>
        </w:rPr>
      </w:pPr>
    </w:p>
    <w:p w14:paraId="494C7CE4" w14:textId="0F00EE64" w:rsidR="009D56C6" w:rsidRPr="003B54D7" w:rsidRDefault="002211A5" w:rsidP="00DF2E50">
      <w:pPr>
        <w:pStyle w:val="Geenafstand"/>
      </w:pPr>
      <w:r w:rsidRPr="003611A8">
        <w:rPr>
          <w:u w:val="single"/>
        </w:rPr>
        <w:t>Werken met een maatje.</w:t>
      </w:r>
      <w:r w:rsidR="00ED5EAE">
        <w:rPr>
          <w:u w:val="single"/>
        </w:rPr>
        <w:br/>
      </w:r>
      <w:r w:rsidRPr="003B54D7">
        <w:t xml:space="preserve">Elke </w:t>
      </w:r>
      <w:r>
        <w:t>twee weken</w:t>
      </w:r>
      <w:r w:rsidRPr="003B54D7">
        <w:t xml:space="preserve"> krijgen de kinderen een maatje toegewezen. Dit is zichtbaar op het maatjesbord die elke groep in de klas heeft hangen. In groep 1 en 2 wordt met foto's gewerkt en vanaf groep </w:t>
      </w:r>
      <w:r>
        <w:t>4</w:t>
      </w:r>
      <w:r w:rsidRPr="003B54D7">
        <w:t xml:space="preserve"> met namen.</w:t>
      </w:r>
      <w:r w:rsidR="00DF2E50">
        <w:br/>
      </w:r>
    </w:p>
    <w:p w14:paraId="494C7CE6" w14:textId="31C639AA" w:rsidR="009D56C6" w:rsidRPr="003B54D7" w:rsidRDefault="002211A5" w:rsidP="00DF2E50">
      <w:pPr>
        <w:pStyle w:val="Geenafstand"/>
      </w:pPr>
      <w:r w:rsidRPr="003B54D7">
        <w:t xml:space="preserve">De leerkracht schuift de namen elke </w:t>
      </w:r>
      <w:r>
        <w:t>keer</w:t>
      </w:r>
      <w:r w:rsidRPr="003B54D7">
        <w:t xml:space="preserve"> door zodat </w:t>
      </w:r>
      <w:r>
        <w:t>kinderen</w:t>
      </w:r>
      <w:r w:rsidRPr="003B54D7">
        <w:t xml:space="preserve"> leren samenwerken met alle kinderen uit de groep. </w:t>
      </w:r>
      <w:r>
        <w:t xml:space="preserve">Voor elke vakantie </w:t>
      </w:r>
      <w:r w:rsidRPr="003B54D7">
        <w:t xml:space="preserve">mogen de kinderen zelf een maatje kiezen. De naam van het maatje schrijven de kinderen op hun </w:t>
      </w:r>
      <w:r>
        <w:t>weekplanning</w:t>
      </w:r>
      <w:r w:rsidRPr="003B54D7">
        <w:t xml:space="preserve"> bij de start van de werkweek. Samen plannen zij de </w:t>
      </w:r>
      <w:r>
        <w:t>taken</w:t>
      </w:r>
      <w:r w:rsidRPr="003B54D7">
        <w:t xml:space="preserve"> in die ze samen moeten doen.</w:t>
      </w:r>
      <w:r w:rsidR="00DF2E50">
        <w:br/>
      </w:r>
    </w:p>
    <w:p w14:paraId="494C7CE9" w14:textId="5A494892" w:rsidR="009D56C6" w:rsidRPr="00DF2E50" w:rsidRDefault="002211A5" w:rsidP="00DF2E50">
      <w:pPr>
        <w:pStyle w:val="Geenafstand"/>
        <w:rPr>
          <w:color w:val="FF0000"/>
        </w:rPr>
      </w:pPr>
      <w:r w:rsidRPr="003B54D7">
        <w:t>Samenwerken komt ook terug bij het</w:t>
      </w:r>
      <w:r w:rsidR="00AB5AE7">
        <w:t xml:space="preserve"> </w:t>
      </w:r>
      <w:r w:rsidRPr="003B54D7">
        <w:t>werk</w:t>
      </w:r>
      <w:r w:rsidR="00AB5AE7">
        <w:t>en</w:t>
      </w:r>
      <w:r w:rsidRPr="003B54D7">
        <w:t xml:space="preserve">. We leren de </w:t>
      </w:r>
      <w:r>
        <w:t>kinderen</w:t>
      </w:r>
      <w:r w:rsidRPr="003B54D7">
        <w:t xml:space="preserve"> eerst uitleg aan een </w:t>
      </w:r>
      <w:r>
        <w:t>kind</w:t>
      </w:r>
      <w:r w:rsidRPr="003B54D7">
        <w:t xml:space="preserve"> binnen zijn groepje te </w:t>
      </w:r>
      <w:r w:rsidRPr="002572E6">
        <w:t xml:space="preserve">vragen. Weten die het ook niet, dan legt </w:t>
      </w:r>
      <w:r>
        <w:t xml:space="preserve">het kind </w:t>
      </w:r>
      <w:r w:rsidRPr="002572E6">
        <w:t xml:space="preserve">zijn blokje op </w:t>
      </w:r>
      <w:r w:rsidR="00D328EA">
        <w:t xml:space="preserve">het </w:t>
      </w:r>
      <w:r w:rsidRPr="002572E6">
        <w:t xml:space="preserve">vraagteken zodat de leerkracht tijdens </w:t>
      </w:r>
      <w:r w:rsidR="00440DF4">
        <w:t>de</w:t>
      </w:r>
      <w:r w:rsidRPr="002572E6">
        <w:t xml:space="preserve"> ronde</w:t>
      </w:r>
      <w:r w:rsidR="00440DF4">
        <w:t>s</w:t>
      </w:r>
      <w:r w:rsidRPr="002572E6">
        <w:t xml:space="preserve"> lopen het kind kan helpen. In de tijd dat </w:t>
      </w:r>
      <w:r>
        <w:t>het kind</w:t>
      </w:r>
      <w:r w:rsidRPr="002572E6">
        <w:t xml:space="preserve"> wacht op de leerkracht gaat hij verder met zijn andere werk. We leren de </w:t>
      </w:r>
      <w:r>
        <w:t>kinderen</w:t>
      </w:r>
      <w:r w:rsidRPr="002572E6">
        <w:t xml:space="preserve"> </w:t>
      </w:r>
      <w:r>
        <w:t>door middel van</w:t>
      </w:r>
      <w:r w:rsidRPr="002572E6">
        <w:t xml:space="preserve"> coöperatieve werkvormen elkaar op de juiste manier te helpen. </w:t>
      </w:r>
      <w:bookmarkStart w:id="50" w:name="_Toc411252437"/>
      <w:r w:rsidR="00DF2E50">
        <w:br/>
      </w:r>
    </w:p>
    <w:p w14:paraId="494C7CF6" w14:textId="09C0B563" w:rsidR="009D56C6" w:rsidRPr="00AD1F47" w:rsidRDefault="002211A5" w:rsidP="00DF2E50">
      <w:pPr>
        <w:pStyle w:val="Geenafstand"/>
      </w:pPr>
      <w:r w:rsidRPr="00EC2FB0">
        <w:rPr>
          <w:b/>
          <w:color w:val="005B8C"/>
          <w:sz w:val="28"/>
          <w:szCs w:val="28"/>
        </w:rPr>
        <w:lastRenderedPageBreak/>
        <w:t>4.6 Klassenmanagement</w:t>
      </w:r>
      <w:bookmarkEnd w:id="50"/>
      <w:r w:rsidR="007307A2">
        <w:rPr>
          <w:b/>
          <w:color w:val="005B8C"/>
        </w:rPr>
        <w:br/>
      </w:r>
      <w:r w:rsidRPr="00604246">
        <w:rPr>
          <w:b/>
          <w:color w:val="005B8C"/>
        </w:rPr>
        <w:t>4.6.1. Instructie</w:t>
      </w:r>
      <w:r w:rsidR="00DF2E50">
        <w:rPr>
          <w:b/>
          <w:color w:val="005B8C"/>
        </w:rPr>
        <w:br/>
      </w:r>
      <w:r w:rsidR="001128C2" w:rsidRPr="00D72B6F">
        <w:rPr>
          <w:noProof/>
        </w:rPr>
        <w:drawing>
          <wp:anchor distT="0" distB="0" distL="114300" distR="114300" simplePos="0" relativeHeight="251649536" behindDoc="0" locked="0" layoutInCell="1" allowOverlap="1" wp14:anchorId="494C7ED0" wp14:editId="2B747C92">
            <wp:simplePos x="0" y="0"/>
            <wp:positionH relativeFrom="column">
              <wp:posOffset>4022090</wp:posOffset>
            </wp:positionH>
            <wp:positionV relativeFrom="paragraph">
              <wp:posOffset>1094740</wp:posOffset>
            </wp:positionV>
            <wp:extent cx="2059305" cy="2278380"/>
            <wp:effectExtent l="133350" t="114300" r="112395" b="140970"/>
            <wp:wrapSquare wrapText="bothSides"/>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9305" cy="2278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E81B24">
        <w:t>In de groepen 1/2 vindt op verschillende manieren instructie plaats</w:t>
      </w:r>
      <w:r w:rsidR="007307A2">
        <w:t>:</w:t>
      </w:r>
      <w:r w:rsidR="007307A2">
        <w:br/>
        <w:t>- Gr</w:t>
      </w:r>
      <w:r w:rsidRPr="007307A2">
        <w:t xml:space="preserve">ote kring: de hele groep krijgt instructie, oefening of uitleg over een activiteit. </w:t>
      </w:r>
      <w:r w:rsidR="007307A2">
        <w:br/>
        <w:t xml:space="preserve">- </w:t>
      </w:r>
      <w:r w:rsidRPr="007307A2">
        <w:t>Individueel: tijdens het werkmoment bij de leerkracht krijgt het kind extra instructie of begeleiding. De andere kinderen zijn zelfstandig met een taak bezig.</w:t>
      </w:r>
      <w:r w:rsidR="007307A2">
        <w:br/>
        <w:t>- De o</w:t>
      </w:r>
      <w:r>
        <w:t>nderwijsassistent: in de kleine kring krijgen kinderen basisinstructie, verlengde instructie of instructie op maat.</w:t>
      </w:r>
      <w:r w:rsidR="00DF2E50">
        <w:br/>
      </w:r>
    </w:p>
    <w:p w14:paraId="494C7CF8" w14:textId="331F4EE8" w:rsidR="009D56C6" w:rsidRDefault="001128C2" w:rsidP="00DF2E50">
      <w:pPr>
        <w:pStyle w:val="Geenafstand"/>
      </w:pPr>
      <w:r>
        <w:t>Vanaf groep 3 geldt:</w:t>
      </w:r>
      <w:r>
        <w:br/>
      </w:r>
      <w:r w:rsidR="002211A5" w:rsidRPr="30921C7B">
        <w:t>Aan de basistaak gaat een korte instructie vooraf. De instructie kan klassikaal zijn maar kan ook plaatsvinden in verschillende instructiegroepen, zoals in de (lopende) groepsplannen is vermeld.</w:t>
      </w:r>
    </w:p>
    <w:p w14:paraId="0693FDFF" w14:textId="77777777" w:rsidR="00DF2E50" w:rsidRPr="00D72B6F" w:rsidRDefault="00DF2E50" w:rsidP="00DF2E50">
      <w:pPr>
        <w:pStyle w:val="Geenafstand"/>
        <w:rPr>
          <w:rFonts w:cstheme="minorHAnsi"/>
        </w:rPr>
      </w:pPr>
    </w:p>
    <w:p w14:paraId="417E78BF" w14:textId="15769CDF" w:rsidR="00DF2E50" w:rsidRPr="00DF2E50" w:rsidRDefault="002211A5" w:rsidP="00DF2E50">
      <w:pPr>
        <w:pStyle w:val="Geenafstand"/>
      </w:pPr>
      <w:r w:rsidRPr="00D72B6F">
        <w:t xml:space="preserve">We </w:t>
      </w:r>
      <w:r w:rsidR="00DE3895">
        <w:t>geven EDI-instructies</w:t>
      </w:r>
      <w:r w:rsidRPr="00D72B6F">
        <w:t xml:space="preserve"> en hebben een start gemaakt met het geven van doelgerichte instructies, inschrijfinstructies en de instructiewinkel.  </w:t>
      </w:r>
      <w:r w:rsidR="00DF2E50">
        <w:br/>
      </w:r>
    </w:p>
    <w:p w14:paraId="494C7CFB" w14:textId="77777777" w:rsidR="009D56C6" w:rsidRDefault="002211A5" w:rsidP="00DF2E50">
      <w:pPr>
        <w:pStyle w:val="Geenafstand"/>
      </w:pPr>
      <w:r w:rsidRPr="00E81B24">
        <w:t xml:space="preserve">Nadat alle </w:t>
      </w:r>
      <w:r>
        <w:t>kinderen</w:t>
      </w:r>
      <w:r w:rsidRPr="00E81B24">
        <w:t xml:space="preserve"> zelfstandig met hun werk verder kunnen, heeft de leerkracht tijd om aandacht te geven aan individuele </w:t>
      </w:r>
      <w:r>
        <w:t>kinderen</w:t>
      </w:r>
      <w:r w:rsidRPr="00E81B24">
        <w:t xml:space="preserve"> met een hulpvraag, </w:t>
      </w:r>
      <w:r>
        <w:t>kinderen</w:t>
      </w:r>
      <w:r w:rsidRPr="00E81B24">
        <w:t xml:space="preserve"> te stimuleren, </w:t>
      </w:r>
      <w:r>
        <w:t>kinderen</w:t>
      </w:r>
      <w:r w:rsidRPr="00E81B24">
        <w:t xml:space="preserve"> te complimenteren en te controleren door rondes te lopen.</w:t>
      </w:r>
    </w:p>
    <w:p w14:paraId="240B1ECA" w14:textId="77777777" w:rsidR="00DF2E50" w:rsidRDefault="00DF2E50" w:rsidP="009D56C6">
      <w:pPr>
        <w:rPr>
          <w:rFonts w:cstheme="minorHAnsi"/>
        </w:rPr>
      </w:pPr>
    </w:p>
    <w:p w14:paraId="494C7D00" w14:textId="4916A18B" w:rsidR="009D56C6" w:rsidRDefault="00DE3895" w:rsidP="00593F82">
      <w:pPr>
        <w:pStyle w:val="Geenafstand"/>
      </w:pPr>
      <w:r>
        <w:rPr>
          <w:noProof/>
        </w:rPr>
        <w:drawing>
          <wp:anchor distT="0" distB="0" distL="114300" distR="114300" simplePos="0" relativeHeight="251661824" behindDoc="0" locked="0" layoutInCell="1" allowOverlap="1" wp14:anchorId="494C7ED2" wp14:editId="2EDBC95A">
            <wp:simplePos x="0" y="0"/>
            <wp:positionH relativeFrom="column">
              <wp:posOffset>3252470</wp:posOffset>
            </wp:positionH>
            <wp:positionV relativeFrom="paragraph">
              <wp:posOffset>2540</wp:posOffset>
            </wp:positionV>
            <wp:extent cx="3213100" cy="246316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3100" cy="2463165"/>
                    </a:xfrm>
                    <a:prstGeom prst="rect">
                      <a:avLst/>
                    </a:prstGeom>
                    <a:noFill/>
                  </pic:spPr>
                </pic:pic>
              </a:graphicData>
            </a:graphic>
          </wp:anchor>
        </w:drawing>
      </w:r>
      <w:r w:rsidR="002211A5" w:rsidRPr="002909E4">
        <w:rPr>
          <w:u w:val="single"/>
        </w:rPr>
        <w:t xml:space="preserve">Instructiewinkel </w:t>
      </w:r>
      <w:r>
        <w:rPr>
          <w:u w:val="single"/>
        </w:rPr>
        <w:br/>
      </w:r>
      <w:r w:rsidR="002211A5">
        <w:t>De kinderen kunnen zich inschrijven voor een instructie bij de leerkracht. Daarnaast kunnen de kinderen instructie bij elkaar vragen, maar alleen over het doel van de betreffende week.</w:t>
      </w:r>
      <w:r>
        <w:br/>
        <w:t>Op het bord staat het doel geschreven en door middel van een bewijs kunnen de kinderen aantonen dat ze het doel beheersen. Als dit het geval is, schuiven ze hun kaartje/knijper naar die kant van het bord.</w:t>
      </w:r>
      <w:r>
        <w:br/>
        <w:t>Andere kinderen kunnen dan zien bij wie ze hulp kunnen vragen.</w:t>
      </w:r>
    </w:p>
    <w:p w14:paraId="494C7D01" w14:textId="77777777" w:rsidR="009D56C6" w:rsidRDefault="009D56C6" w:rsidP="009D56C6">
      <w:pPr>
        <w:rPr>
          <w:rFonts w:cstheme="minorHAnsi"/>
        </w:rPr>
      </w:pPr>
    </w:p>
    <w:p w14:paraId="494C7D09" w14:textId="7CCF5137" w:rsidR="009D56C6" w:rsidRDefault="002211A5" w:rsidP="00593F82">
      <w:pPr>
        <w:pStyle w:val="Geenafstand"/>
      </w:pPr>
      <w:bookmarkStart w:id="51" w:name="_Toc411252439"/>
      <w:r w:rsidRPr="009D64B5">
        <w:rPr>
          <w:b/>
          <w:color w:val="005B8C"/>
        </w:rPr>
        <w:t>4.6.2. Uitgestelde aandacht</w:t>
      </w:r>
      <w:bookmarkEnd w:id="51"/>
      <w:r w:rsidR="00593F82">
        <w:rPr>
          <w:b/>
          <w:color w:val="005B8C"/>
        </w:rPr>
        <w:br/>
      </w:r>
      <w:r w:rsidRPr="003B54D7">
        <w:t xml:space="preserve">In iedere groep wordt met uitgestelde aandacht gewerkt. De kleur van het stoplicht geeft aan of de leerkracht wel of niet gestoord kan worden. Zo heeft de leerkracht tijd om individuele </w:t>
      </w:r>
      <w:r>
        <w:t>kinderen</w:t>
      </w:r>
      <w:r w:rsidRPr="003B54D7">
        <w:t xml:space="preserve"> of een groepje </w:t>
      </w:r>
      <w:r>
        <w:t>kinderen</w:t>
      </w:r>
      <w:r w:rsidRPr="003B54D7">
        <w:t xml:space="preserve"> te begeleiden. Uitgestelde aandacht leert de </w:t>
      </w:r>
      <w:r>
        <w:t>kinderen</w:t>
      </w:r>
      <w:r w:rsidRPr="003B54D7">
        <w:t xml:space="preserve"> dat ze niet altijd op het door hen gewenste moment hulp kunnen krijgen. Hierdoor stimuleren we ze om een andere oplossing te bedenken. </w:t>
      </w:r>
      <w:r w:rsidR="009D11D6">
        <w:br/>
      </w:r>
      <w:r>
        <w:t xml:space="preserve">In de groepen 1 en 2 wordt gewerkt met de kleuren rood en groen. Als het stoplicht op rood staat, mag de leerkracht niet worden gestoord. Als het stoplicht op groen staat, mogen de kinderen de leerkracht storen. </w:t>
      </w:r>
      <w:r>
        <w:br/>
      </w:r>
    </w:p>
    <w:p w14:paraId="494C7D0D" w14:textId="386BA291" w:rsidR="009D56C6" w:rsidRDefault="002211A5" w:rsidP="00593F82">
      <w:pPr>
        <w:pStyle w:val="Geenafstand"/>
        <w:rPr>
          <w:rFonts w:cstheme="minorHAnsi"/>
        </w:rPr>
      </w:pPr>
      <w:r>
        <w:rPr>
          <w:rFonts w:cstheme="minorHAnsi"/>
        </w:rPr>
        <w:t>In de groepen 3 tot en met 8 wordt het stoplicht op de volgende wijze gebruikt:</w:t>
      </w:r>
      <w:r w:rsidR="009D11D6">
        <w:rPr>
          <w:rFonts w:cstheme="minorHAnsi"/>
        </w:rPr>
        <w:br/>
      </w:r>
      <w:r>
        <w:rPr>
          <w:rFonts w:cstheme="minorHAnsi"/>
        </w:rPr>
        <w:t>Rood: de leerkracht mag niet worden gestoord. De kinderen mogen niet fluisteren of praten;</w:t>
      </w:r>
      <w:r w:rsidR="009D11D6">
        <w:rPr>
          <w:rFonts w:cstheme="minorHAnsi"/>
        </w:rPr>
        <w:br/>
      </w:r>
      <w:r>
        <w:rPr>
          <w:rFonts w:cstheme="minorHAnsi"/>
        </w:rPr>
        <w:t xml:space="preserve">Oranje: de leerkracht loopt </w:t>
      </w:r>
      <w:r w:rsidR="009D11D6">
        <w:rPr>
          <w:rFonts w:cstheme="minorHAnsi"/>
        </w:rPr>
        <w:t>vragenrondes</w:t>
      </w:r>
      <w:r>
        <w:rPr>
          <w:rFonts w:cstheme="minorHAnsi"/>
        </w:rPr>
        <w:t>. De kinderen mogen fluisterend overleggen;</w:t>
      </w:r>
      <w:r w:rsidR="009D11D6">
        <w:rPr>
          <w:rFonts w:cstheme="minorHAnsi"/>
        </w:rPr>
        <w:br/>
      </w:r>
      <w:r>
        <w:rPr>
          <w:rFonts w:cstheme="minorHAnsi"/>
        </w:rPr>
        <w:t>Groen: de leerkracht mag worden gestoord. De kinderen mogen fluisterend overleggen.</w:t>
      </w:r>
    </w:p>
    <w:p w14:paraId="494C7D0E" w14:textId="77777777" w:rsidR="009D56C6" w:rsidRDefault="009D56C6" w:rsidP="009D56C6">
      <w:pPr>
        <w:rPr>
          <w:rFonts w:cstheme="minorHAnsi"/>
          <w:bCs/>
        </w:rPr>
      </w:pPr>
    </w:p>
    <w:p w14:paraId="494C7D10" w14:textId="6DC1E546" w:rsidR="009D56C6" w:rsidRDefault="002211A5" w:rsidP="00593F82">
      <w:pPr>
        <w:pStyle w:val="Geenafstand"/>
        <w:rPr>
          <w:rFonts w:cstheme="minorHAnsi"/>
          <w:bCs/>
        </w:rPr>
      </w:pPr>
      <w:r w:rsidRPr="00EC2FB0">
        <w:rPr>
          <w:rFonts w:cstheme="minorHAnsi"/>
          <w:b/>
          <w:color w:val="005B8C"/>
        </w:rPr>
        <w:t>4.</w:t>
      </w:r>
      <w:r>
        <w:rPr>
          <w:rFonts w:cstheme="minorHAnsi"/>
          <w:b/>
          <w:color w:val="005B8C"/>
        </w:rPr>
        <w:t>6</w:t>
      </w:r>
      <w:r w:rsidRPr="00EC2FB0">
        <w:rPr>
          <w:rFonts w:cstheme="minorHAnsi"/>
          <w:b/>
          <w:color w:val="005B8C"/>
        </w:rPr>
        <w:t>.2.</w:t>
      </w:r>
      <w:r>
        <w:rPr>
          <w:rFonts w:cstheme="minorHAnsi"/>
          <w:b/>
          <w:color w:val="005B8C"/>
        </w:rPr>
        <w:t>1. Spreekmondje en blokje</w:t>
      </w:r>
      <w:r w:rsidR="00593F82">
        <w:rPr>
          <w:rFonts w:cstheme="minorHAnsi"/>
          <w:b/>
          <w:color w:val="005B8C"/>
        </w:rPr>
        <w:br/>
      </w:r>
      <w:r>
        <w:rPr>
          <w:rFonts w:cstheme="minorHAnsi"/>
          <w:bCs/>
          <w:noProof/>
        </w:rPr>
        <w:drawing>
          <wp:anchor distT="0" distB="0" distL="114300" distR="114300" simplePos="0" relativeHeight="251660800" behindDoc="0" locked="0" layoutInCell="1" allowOverlap="1" wp14:anchorId="494C7ED4" wp14:editId="40C85325">
            <wp:simplePos x="0" y="0"/>
            <wp:positionH relativeFrom="margin">
              <wp:posOffset>4686300</wp:posOffset>
            </wp:positionH>
            <wp:positionV relativeFrom="paragraph">
              <wp:posOffset>17780</wp:posOffset>
            </wp:positionV>
            <wp:extent cx="1355090" cy="1170305"/>
            <wp:effectExtent l="133350" t="114300" r="130810" b="16319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reekmondje.jpg"/>
                    <pic:cNvPicPr/>
                  </pic:nvPicPr>
                  <pic:blipFill rotWithShape="1">
                    <a:blip r:embed="rId34" cstate="print">
                      <a:extLst>
                        <a:ext uri="{28A0092B-C50C-407E-A947-70E740481C1C}">
                          <a14:useLocalDpi xmlns:a14="http://schemas.microsoft.com/office/drawing/2010/main" val="0"/>
                        </a:ext>
                      </a:extLst>
                    </a:blip>
                    <a:srcRect l="2922" t="20005" r="3048" b="19105"/>
                    <a:stretch/>
                  </pic:blipFill>
                  <pic:spPr bwMode="auto">
                    <a:xfrm flipH="1">
                      <a:off x="0" y="0"/>
                      <a:ext cx="1355090" cy="1170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30921C7B">
        <w:t>In de groepen 1 en 2 wordt gebruik gemaakt van het ‘spreekmondje’. Als het mondje rood is, mogen de kinderen niet praten. Bij oranje mogen de kinderen fluisteren en als het mondje op groen staat, mogen de kinderen met een normale stem praten.</w:t>
      </w:r>
      <w:r w:rsidR="00593F82">
        <w:br/>
      </w:r>
    </w:p>
    <w:p w14:paraId="494C7D11" w14:textId="4DAC1F45" w:rsidR="009D56C6" w:rsidRPr="00CD4BF7" w:rsidRDefault="002211A5" w:rsidP="00593F82">
      <w:pPr>
        <w:pStyle w:val="Geenafstand"/>
      </w:pPr>
      <w:r>
        <w:t>In de groepen 3 tot en met 8 wordt gebruik gemaakt van het blokje. Ieder kind heeft tijdens de verwerking een eigen blokje op tafel liggen. Als de rode kant van het blokje op de bovenzijde ligt, geeft het kind aan, dat het niet gestoord wil worden. Bij groen mogen andere kinderen het kind storen om een vraag te stellen of om te overleggen. Als het vraagteken aan de bovenzijde ligt, heeft het kind een vraag voor de leerkracht.</w:t>
      </w:r>
    </w:p>
    <w:p w14:paraId="494C7D12" w14:textId="77777777" w:rsidR="009D56C6" w:rsidRPr="003B54D7" w:rsidRDefault="009D56C6" w:rsidP="009D56C6">
      <w:pPr>
        <w:rPr>
          <w:rFonts w:cstheme="minorHAnsi"/>
        </w:rPr>
      </w:pPr>
    </w:p>
    <w:p w14:paraId="636E9289" w14:textId="5836FB9C" w:rsidR="00B827DB" w:rsidRDefault="002211A5" w:rsidP="00593F82">
      <w:pPr>
        <w:pStyle w:val="Geenafstand"/>
      </w:pPr>
      <w:r>
        <w:rPr>
          <w:rFonts w:cs="Arial"/>
          <w:b/>
          <w:noProof/>
          <w:color w:val="4F81BD" w:themeColor="accent1"/>
          <w:sz w:val="24"/>
        </w:rPr>
        <w:drawing>
          <wp:anchor distT="0" distB="0" distL="114300" distR="114300" simplePos="0" relativeHeight="251652608" behindDoc="0" locked="0" layoutInCell="1" allowOverlap="1" wp14:anchorId="494C7ED6" wp14:editId="602A76ED">
            <wp:simplePos x="0" y="0"/>
            <wp:positionH relativeFrom="column">
              <wp:posOffset>3418205</wp:posOffset>
            </wp:positionH>
            <wp:positionV relativeFrom="paragraph">
              <wp:posOffset>120650</wp:posOffset>
            </wp:positionV>
            <wp:extent cx="2853690" cy="2129790"/>
            <wp:effectExtent l="114300" t="114300" r="118110" b="137160"/>
            <wp:wrapSquare wrapText="bothSides"/>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koken.jpg"/>
                    <pic:cNvPicPr/>
                  </pic:nvPicPr>
                  <pic:blipFill rotWithShape="1">
                    <a:blip r:embed="rId35" cstate="print">
                      <a:extLst>
                        <a:ext uri="{28A0092B-C50C-407E-A947-70E740481C1C}">
                          <a14:useLocalDpi xmlns:a14="http://schemas.microsoft.com/office/drawing/2010/main" val="0"/>
                        </a:ext>
                      </a:extLst>
                    </a:blip>
                    <a:srcRect l="7100" b="7540"/>
                    <a:stretch/>
                  </pic:blipFill>
                  <pic:spPr bwMode="auto">
                    <a:xfrm>
                      <a:off x="0" y="0"/>
                      <a:ext cx="2853690" cy="2129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Pr="30921C7B">
        <w:rPr>
          <w:b/>
          <w:bCs/>
          <w:color w:val="005B8C"/>
          <w:sz w:val="28"/>
          <w:szCs w:val="28"/>
        </w:rPr>
        <w:t>4.7 Daltonmiddag</w:t>
      </w:r>
      <w:r>
        <w:rPr>
          <w:rFonts w:cstheme="minorHAnsi"/>
          <w:color w:val="FF0000"/>
        </w:rPr>
        <w:br/>
      </w:r>
      <w:r w:rsidRPr="30921C7B">
        <w:t>Op de woensdag</w:t>
      </w:r>
      <w:r w:rsidR="00B827DB">
        <w:t>ochtend en -middag</w:t>
      </w:r>
      <w:r w:rsidRPr="30921C7B">
        <w:t xml:space="preserve"> worden aan de kinderen workshops aangeboden. Zo </w:t>
      </w:r>
      <w:r w:rsidR="00E902EC">
        <w:t>zijn</w:t>
      </w:r>
      <w:r w:rsidRPr="30921C7B">
        <w:t xml:space="preserve"> er dramalessen, crealessen en </w:t>
      </w:r>
      <w:r w:rsidR="00C44196">
        <w:t>kooklessen</w:t>
      </w:r>
      <w:r w:rsidRPr="30921C7B">
        <w:t xml:space="preserve">. Door het aanbieden van verschillende activiteiten ontdekken en ontwikkelen kinderen hun talent(en). </w:t>
      </w:r>
      <w:r w:rsidR="00B827DB">
        <w:br/>
        <w:t>Deze groepen zijn groepsdoorbroken in de bouw van 3/4/5 en 6/7/8.</w:t>
      </w:r>
    </w:p>
    <w:p w14:paraId="10D41CD7" w14:textId="77777777" w:rsidR="00B827DB" w:rsidRDefault="00B827DB" w:rsidP="009D56C6"/>
    <w:p w14:paraId="4B35C566" w14:textId="6A65334F" w:rsidR="002965A0" w:rsidRDefault="002211A5" w:rsidP="00B130BC">
      <w:pPr>
        <w:pStyle w:val="Geenafstand"/>
      </w:pPr>
      <w:r w:rsidRPr="00EC2FB0">
        <w:rPr>
          <w:b/>
          <w:color w:val="005B8C"/>
          <w:sz w:val="28"/>
          <w:szCs w:val="28"/>
        </w:rPr>
        <w:t>4.</w:t>
      </w:r>
      <w:r>
        <w:rPr>
          <w:b/>
          <w:color w:val="005B8C"/>
          <w:sz w:val="28"/>
          <w:szCs w:val="28"/>
        </w:rPr>
        <w:t>8</w:t>
      </w:r>
      <w:r w:rsidRPr="00EC2FB0">
        <w:rPr>
          <w:b/>
          <w:color w:val="005B8C"/>
          <w:sz w:val="28"/>
          <w:szCs w:val="28"/>
        </w:rPr>
        <w:t>. Portfolio</w:t>
      </w:r>
      <w:r>
        <w:rPr>
          <w:b/>
        </w:rPr>
        <w:br/>
      </w:r>
      <w:r>
        <w:t>Elk kind heeft een portfolio waarin zijn of haar vorderingen op school worden bijgehoude</w:t>
      </w:r>
      <w:r w:rsidR="00B827DB">
        <w:t>n</w:t>
      </w:r>
      <w:r>
        <w:t>.</w:t>
      </w:r>
      <w:r w:rsidR="00B827DB">
        <w:br/>
      </w:r>
      <w:r>
        <w:t>Het doel van het portfolio is dat kinderen meer gemotiveerd zijn voor hun opdrachten en dat ouders beter inzicht hebben in het leerproces van het kind. Het portfolio vormt de basis voor de ouder-kind-leerkracht-gesprekken.</w:t>
      </w:r>
      <w:r w:rsidR="002965A0">
        <w:br/>
        <w:t xml:space="preserve">Wij werken met de digitale portfolio’s van ‘Mijn rapportfolio’. Dit is een aanbieder waar wij als school zelf de hele omgeving kunnen inrichten. Er is ruimte voor foto’s, </w:t>
      </w:r>
      <w:r w:rsidR="00172CD5">
        <w:t xml:space="preserve">leerdoelen, daltondoelen, voortgang op sociaal-emotioneel gebied en er is een apart stuk voor de cijfers. </w:t>
      </w:r>
      <w:r w:rsidR="00172CD5">
        <w:br/>
      </w:r>
    </w:p>
    <w:p w14:paraId="494C7D16" w14:textId="6A63F848" w:rsidR="009D56C6" w:rsidRPr="00E56F2C" w:rsidRDefault="002211A5" w:rsidP="00B130BC">
      <w:pPr>
        <w:pStyle w:val="Geenafstand"/>
        <w:rPr>
          <w:rFonts w:eastAsiaTheme="minorHAnsi"/>
        </w:rPr>
      </w:pPr>
      <w:r w:rsidRPr="00EC2FB0">
        <w:rPr>
          <w:b/>
          <w:color w:val="005B8C"/>
          <w:sz w:val="28"/>
          <w:szCs w:val="28"/>
        </w:rPr>
        <w:t>4.</w:t>
      </w:r>
      <w:r>
        <w:rPr>
          <w:b/>
          <w:color w:val="005B8C"/>
          <w:sz w:val="28"/>
          <w:szCs w:val="28"/>
        </w:rPr>
        <w:t>9</w:t>
      </w:r>
      <w:r w:rsidRPr="00EC2FB0">
        <w:rPr>
          <w:b/>
          <w:color w:val="005B8C"/>
          <w:sz w:val="28"/>
          <w:szCs w:val="28"/>
        </w:rPr>
        <w:t>. Kinderuniversiteit</w:t>
      </w:r>
      <w:r>
        <w:rPr>
          <w:b/>
        </w:rPr>
        <w:br/>
      </w:r>
      <w:r w:rsidRPr="00E56F2C">
        <w:t xml:space="preserve">Op </w:t>
      </w:r>
      <w:r w:rsidR="00F8107D">
        <w:t>onze</w:t>
      </w:r>
      <w:r w:rsidRPr="00E56F2C">
        <w:t xml:space="preserve"> school worden de begaafde </w:t>
      </w:r>
      <w:r>
        <w:t>kinderen</w:t>
      </w:r>
      <w:r w:rsidRPr="00E56F2C">
        <w:t xml:space="preserve"> begeleid, waarbij we rekening houden met het hogere denkniveau. We denken hierbij zoveel mogelijk aan faciliteren en het aanspreken van de onderzoekende houding en de creativiteit van deze </w:t>
      </w:r>
      <w:r>
        <w:t>kinderen</w:t>
      </w:r>
      <w:r w:rsidRPr="00E56F2C">
        <w:t xml:space="preserve">. We noemen dit </w:t>
      </w:r>
      <w:r>
        <w:t>de</w:t>
      </w:r>
      <w:r w:rsidRPr="00E56F2C">
        <w:t xml:space="preserve"> Kinderuniversiteit. </w:t>
      </w:r>
      <w:r w:rsidR="009760D1">
        <w:br/>
        <w:t xml:space="preserve">In ons huidige schooljaar, gaan we hier kritischer naar kijken. Veel onderzoeken komen hier op terug. Wij houden de literatuur in de gaten en </w:t>
      </w:r>
      <w:r w:rsidR="009C471E">
        <w:t>maken op basis van theorie en praktijk een gebalanceerde keuze.</w:t>
      </w:r>
      <w:r w:rsidR="00B130BC">
        <w:br/>
      </w:r>
    </w:p>
    <w:p w14:paraId="494C7D19" w14:textId="5E19314C" w:rsidR="009D56C6" w:rsidRPr="00974764" w:rsidRDefault="002211A5" w:rsidP="00B130BC">
      <w:pPr>
        <w:pStyle w:val="Geenafstand"/>
        <w:rPr>
          <w:rFonts w:eastAsia="Times New Roman"/>
        </w:rPr>
      </w:pPr>
      <w:r w:rsidRPr="00E56F2C">
        <w:t>Wij vinden het belangrijk tegemoet te komen aan de onderwijs- en ontwikkelingsbehoeften van onze kinderen en aan te sluiten bij de verschillen. Een leerling is meer begaafd wanneer hij/zij op school uitzonderlijke prestaties levert ofwel in staat moet worden geacht om op school uitzonderlijke prestaties te leveren. Deze prestaties zijn aanzienlijk beter dan het gemiddelde niveau van de klas.</w:t>
      </w:r>
      <w:r>
        <w:br/>
      </w:r>
      <w:r>
        <w:br/>
      </w:r>
      <w:r w:rsidRPr="00E56F2C">
        <w:t xml:space="preserve">Een </w:t>
      </w:r>
      <w:r>
        <w:t>kind</w:t>
      </w:r>
      <w:r w:rsidRPr="00E56F2C">
        <w:t xml:space="preserve"> d</w:t>
      </w:r>
      <w:r>
        <w:t xml:space="preserve">at </w:t>
      </w:r>
      <w:r w:rsidRPr="00E56F2C">
        <w:t>meer kan</w:t>
      </w:r>
      <w:r>
        <w:t>,</w:t>
      </w:r>
      <w:r w:rsidRPr="00E56F2C">
        <w:t xml:space="preserve"> voldoet aan de volgende kenmerken:</w:t>
      </w:r>
      <w:r w:rsidR="00BC1C68">
        <w:br/>
      </w:r>
      <w:r>
        <w:rPr>
          <w:rFonts w:eastAsia="Times New Roman"/>
        </w:rPr>
        <w:t xml:space="preserve">- </w:t>
      </w:r>
      <w:r w:rsidRPr="00974764">
        <w:rPr>
          <w:rFonts w:eastAsia="Times New Roman"/>
        </w:rPr>
        <w:t>laat volharding in taakgerichtheid zien;</w:t>
      </w:r>
      <w:r w:rsidRPr="00974764">
        <w:rPr>
          <w:rFonts w:eastAsia="Times New Roman"/>
        </w:rPr>
        <w:br/>
      </w:r>
      <w:r>
        <w:rPr>
          <w:rFonts w:eastAsia="Times New Roman"/>
        </w:rPr>
        <w:t xml:space="preserve">- </w:t>
      </w:r>
      <w:r w:rsidRPr="00974764">
        <w:rPr>
          <w:rFonts w:eastAsia="Times New Roman"/>
        </w:rPr>
        <w:t>gaat creatief om met problemen die worden voorgelegd;</w:t>
      </w:r>
      <w:r w:rsidRPr="00974764">
        <w:rPr>
          <w:rFonts w:eastAsia="Times New Roman"/>
        </w:rPr>
        <w:br/>
      </w:r>
      <w:r>
        <w:rPr>
          <w:rFonts w:eastAsia="Times New Roman"/>
        </w:rPr>
        <w:t xml:space="preserve">- </w:t>
      </w:r>
      <w:r w:rsidRPr="00974764">
        <w:rPr>
          <w:rFonts w:eastAsia="Times New Roman"/>
        </w:rPr>
        <w:t>heeft hoge intellectuele capaciteiten (IQ &gt;120);</w:t>
      </w:r>
      <w:r w:rsidRPr="00974764">
        <w:rPr>
          <w:rFonts w:eastAsia="Times New Roman"/>
        </w:rPr>
        <w:br/>
      </w:r>
      <w:r>
        <w:rPr>
          <w:rFonts w:eastAsia="Times New Roman"/>
        </w:rPr>
        <w:lastRenderedPageBreak/>
        <w:t xml:space="preserve">- </w:t>
      </w:r>
      <w:r w:rsidRPr="00974764">
        <w:rPr>
          <w:rFonts w:eastAsia="Times New Roman"/>
        </w:rPr>
        <w:t>heeft een goed geheugen;</w:t>
      </w:r>
      <w:r w:rsidRPr="00974764">
        <w:rPr>
          <w:rFonts w:eastAsia="Times New Roman"/>
        </w:rPr>
        <w:br/>
      </w:r>
      <w:r>
        <w:rPr>
          <w:rFonts w:eastAsia="Times New Roman"/>
        </w:rPr>
        <w:t xml:space="preserve">- </w:t>
      </w:r>
      <w:r w:rsidRPr="00974764">
        <w:rPr>
          <w:rFonts w:eastAsia="Times New Roman"/>
        </w:rPr>
        <w:t>is zich bewust van zijn eigen capaciteiten;</w:t>
      </w:r>
      <w:r>
        <w:rPr>
          <w:rFonts w:eastAsia="Times New Roman"/>
        </w:rPr>
        <w:br/>
        <w:t xml:space="preserve">- </w:t>
      </w:r>
      <w:r w:rsidRPr="00974764">
        <w:rPr>
          <w:rFonts w:eastAsia="Times New Roman"/>
        </w:rPr>
        <w:t xml:space="preserve">en scoort op de niet-methode-gebonden-toetsen van rekenen, begrijpend lezen en studievaardigheden een I-score. </w:t>
      </w:r>
      <w:r w:rsidR="00B130BC">
        <w:rPr>
          <w:rFonts w:eastAsia="Times New Roman"/>
        </w:rPr>
        <w:br/>
      </w:r>
    </w:p>
    <w:p w14:paraId="494C7D1A" w14:textId="77777777" w:rsidR="009D56C6" w:rsidRPr="00A552BA" w:rsidRDefault="002211A5" w:rsidP="00A552BA">
      <w:pPr>
        <w:spacing w:after="0"/>
        <w:ind w:left="432" w:hanging="432"/>
        <w:rPr>
          <w:rFonts w:cstheme="minorHAnsi"/>
          <w:b/>
          <w:color w:val="005B8C"/>
        </w:rPr>
      </w:pPr>
      <w:r w:rsidRPr="00A552BA">
        <w:rPr>
          <w:rFonts w:cstheme="minorHAnsi"/>
          <w:b/>
          <w:color w:val="005B8C"/>
        </w:rPr>
        <w:t>4.10. Leerpleinen</w:t>
      </w:r>
    </w:p>
    <w:p w14:paraId="441A30DA" w14:textId="4CF5BDDD" w:rsidR="002B6559" w:rsidRDefault="00B130BC" w:rsidP="00B130BC">
      <w:pPr>
        <w:pStyle w:val="Geenafstand"/>
      </w:pPr>
      <w:r>
        <w:t xml:space="preserve">Op </w:t>
      </w:r>
      <w:r w:rsidR="002211A5" w:rsidRPr="003B54D7">
        <w:t xml:space="preserve">school zijn </w:t>
      </w:r>
      <w:r w:rsidR="002211A5">
        <w:t xml:space="preserve">leerpleinen ingericht. </w:t>
      </w:r>
      <w:r w:rsidR="002B6559">
        <w:t>We maken gebruik van het stilteplein en het fluisterplein.</w:t>
      </w:r>
      <w:r w:rsidR="002B6559">
        <w:br/>
      </w:r>
      <w:r w:rsidR="002211A5">
        <w:t xml:space="preserve">Zo is het voor de kinderen duidelijk welk stemniveau ze waar mogen gebruiken. Op het fluisterplein wordt gefluisterd en mag er samengewerkt worden. Op het stilteplein wordt stil en alleen gewerkt. </w:t>
      </w:r>
      <w:r w:rsidR="002B6559">
        <w:br/>
        <w:t>De leerkracht loopt rondes op het leerplein.</w:t>
      </w:r>
    </w:p>
    <w:p w14:paraId="21EC2A1E" w14:textId="77777777" w:rsidR="00ED5EAE" w:rsidRDefault="00ED5EAE" w:rsidP="009D56C6">
      <w:pPr>
        <w:rPr>
          <w:rFonts w:cstheme="minorHAnsi"/>
          <w:b/>
          <w:color w:val="005B8C"/>
          <w:sz w:val="28"/>
          <w:szCs w:val="28"/>
        </w:rPr>
      </w:pPr>
    </w:p>
    <w:p w14:paraId="494C7D1D" w14:textId="4C13C249" w:rsidR="009D56C6" w:rsidRDefault="00B130BC" w:rsidP="00B130BC">
      <w:pPr>
        <w:pStyle w:val="Geenafstand"/>
      </w:pPr>
      <w:r>
        <w:rPr>
          <w:rFonts w:eastAsiaTheme="majorEastAsia" w:cstheme="minorHAnsi"/>
          <w:b/>
          <w:noProof/>
          <w:sz w:val="28"/>
          <w:szCs w:val="28"/>
        </w:rPr>
        <w:drawing>
          <wp:anchor distT="0" distB="0" distL="114300" distR="114300" simplePos="0" relativeHeight="251663872" behindDoc="0" locked="0" layoutInCell="1" allowOverlap="1" wp14:anchorId="494C7ED8" wp14:editId="58213CAF">
            <wp:simplePos x="0" y="0"/>
            <wp:positionH relativeFrom="column">
              <wp:posOffset>3555365</wp:posOffset>
            </wp:positionH>
            <wp:positionV relativeFrom="paragraph">
              <wp:posOffset>826135</wp:posOffset>
            </wp:positionV>
            <wp:extent cx="2651760" cy="1988820"/>
            <wp:effectExtent l="133350" t="114300" r="148590" b="16383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elenmuu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51760" cy="1988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211A5" w:rsidRPr="00EC2FB0">
        <w:rPr>
          <w:b/>
          <w:color w:val="005B8C"/>
          <w:sz w:val="28"/>
          <w:szCs w:val="28"/>
        </w:rPr>
        <w:t>4.1</w:t>
      </w:r>
      <w:r w:rsidR="002211A5">
        <w:rPr>
          <w:b/>
          <w:color w:val="005B8C"/>
          <w:sz w:val="28"/>
          <w:szCs w:val="28"/>
        </w:rPr>
        <w:t>1</w:t>
      </w:r>
      <w:r w:rsidR="002211A5" w:rsidRPr="00EC2FB0">
        <w:rPr>
          <w:b/>
          <w:color w:val="005B8C"/>
          <w:sz w:val="28"/>
          <w:szCs w:val="28"/>
        </w:rPr>
        <w:t>. Daltonshow</w:t>
      </w:r>
      <w:r w:rsidR="002211A5">
        <w:rPr>
          <w:b/>
        </w:rPr>
        <w:br/>
      </w:r>
      <w:r w:rsidR="002211A5">
        <w:t>Een aantal keer per schooljaar is er een Daltonshow. Groepen treden voor elkaar op. Doel van de daltonshow is het leren presenteren (van het geleerde werk) en het laten zien van een talent aan een grote groep. Tijdens de Daltonshow zijn ouders van de groepen die aan de beurt zijn van harte welkom.</w:t>
      </w:r>
      <w:r w:rsidR="002B6559">
        <w:br/>
        <w:t xml:space="preserve">In het schooljaar 2021-2022 willen wij de daltonshow een nieuwe impuls geven en is een groepje collega’s aangesteld om </w:t>
      </w:r>
      <w:r w:rsidR="00CA3EC1">
        <w:t>hier naar te kijken. We hopen dit vanaf schooljaar 2022-2023 in te zetten.</w:t>
      </w:r>
    </w:p>
    <w:p w14:paraId="494C7D1E" w14:textId="220AC046" w:rsidR="009D56C6" w:rsidRDefault="009D56C6" w:rsidP="009D56C6">
      <w:pPr>
        <w:rPr>
          <w:rFonts w:cstheme="minorHAnsi"/>
        </w:rPr>
      </w:pPr>
    </w:p>
    <w:p w14:paraId="494C7D1F" w14:textId="46191A53" w:rsidR="009D56C6" w:rsidRDefault="002211A5" w:rsidP="00B130BC">
      <w:pPr>
        <w:pStyle w:val="Geenafstand"/>
      </w:pPr>
      <w:r w:rsidRPr="30921C7B">
        <w:rPr>
          <w:b/>
          <w:bCs/>
          <w:color w:val="005B8C"/>
          <w:sz w:val="28"/>
          <w:szCs w:val="28"/>
        </w:rPr>
        <w:t>4.12. Doelenmuur</w:t>
      </w:r>
      <w:r>
        <w:rPr>
          <w:rFonts w:cstheme="minorHAnsi"/>
          <w:b/>
          <w:sz w:val="28"/>
          <w:szCs w:val="28"/>
        </w:rPr>
        <w:br/>
      </w:r>
      <w:r w:rsidRPr="565C841E">
        <w:t xml:space="preserve">Vanaf groep 1 wordt gewerkt met een doelenmuur. Op de doelenmuur van groep 1 en 2 staan de doelen met pictogrammen aangegeven; het thema en de doel- en </w:t>
      </w:r>
      <w:proofErr w:type="spellStart"/>
      <w:r w:rsidRPr="565C841E">
        <w:t>doetaken</w:t>
      </w:r>
      <w:proofErr w:type="spellEnd"/>
      <w:r w:rsidRPr="565C841E">
        <w:t xml:space="preserve"> van de week. Deze </w:t>
      </w:r>
      <w:proofErr w:type="spellStart"/>
      <w:r w:rsidRPr="565C841E">
        <w:t>picto's</w:t>
      </w:r>
      <w:proofErr w:type="spellEnd"/>
      <w:r w:rsidRPr="565C841E">
        <w:t xml:space="preserve"> komen overeen met de doel- en </w:t>
      </w:r>
      <w:proofErr w:type="spellStart"/>
      <w:r w:rsidRPr="565C841E">
        <w:t>doetaken</w:t>
      </w:r>
      <w:proofErr w:type="spellEnd"/>
      <w:r w:rsidRPr="565C841E">
        <w:t xml:space="preserve"> van de week op het digitale planbord.</w:t>
      </w:r>
    </w:p>
    <w:p w14:paraId="494C7D20" w14:textId="755B4268" w:rsidR="009D56C6" w:rsidRDefault="002211A5" w:rsidP="00B130BC">
      <w:pPr>
        <w:pStyle w:val="Geenafstand"/>
        <w:rPr>
          <w:rFonts w:ascii="Calibri" w:hAnsi="Calibri" w:cs="Calibri"/>
        </w:rPr>
      </w:pPr>
      <w:r>
        <w:rPr>
          <w:rFonts w:ascii="Calibri" w:hAnsi="Calibri" w:cs="Calibri"/>
        </w:rPr>
        <w:t>Vanaf groep 3 staan de doelen voor rekenen</w:t>
      </w:r>
      <w:r w:rsidR="00F16497">
        <w:rPr>
          <w:rFonts w:ascii="Calibri" w:hAnsi="Calibri" w:cs="Calibri"/>
        </w:rPr>
        <w:t xml:space="preserve">, spelling en taal </w:t>
      </w:r>
      <w:r>
        <w:rPr>
          <w:rFonts w:ascii="Calibri" w:hAnsi="Calibri" w:cs="Calibri"/>
        </w:rPr>
        <w:t>voor de komende periode op het doelenbord. De doeltaken zijn hieraan gerelateerd.</w:t>
      </w:r>
    </w:p>
    <w:p w14:paraId="494C7D25" w14:textId="10B0A281" w:rsidR="009D56C6" w:rsidRDefault="00B130BC" w:rsidP="00B130BC">
      <w:pPr>
        <w:pStyle w:val="Geenafstand"/>
        <w:rPr>
          <w:rFonts w:eastAsiaTheme="majorEastAsia"/>
        </w:rPr>
      </w:pPr>
      <w:bookmarkStart w:id="52" w:name="_Toc411252447"/>
      <w:r w:rsidRPr="00B130BC">
        <w:rPr>
          <w:rStyle w:val="Kop1Char"/>
          <w:rFonts w:asciiTheme="minorHAnsi" w:hAnsiTheme="minorHAnsi" w:cstheme="minorHAnsi"/>
          <w:sz w:val="28"/>
          <w:szCs w:val="28"/>
        </w:rPr>
        <w:br/>
      </w:r>
      <w:r w:rsidR="00846458" w:rsidRPr="00B130BC">
        <w:rPr>
          <w:rStyle w:val="Kop1Char"/>
          <w:rFonts w:asciiTheme="minorHAnsi" w:hAnsiTheme="minorHAnsi" w:cstheme="minorHAnsi"/>
          <w:sz w:val="28"/>
          <w:szCs w:val="28"/>
        </w:rPr>
        <w:t>4.13 Datamuur</w:t>
      </w:r>
      <w:r w:rsidR="00F16497">
        <w:rPr>
          <w:rFonts w:eastAsiaTheme="majorEastAsia"/>
          <w:b/>
          <w:sz w:val="28"/>
          <w:szCs w:val="28"/>
        </w:rPr>
        <w:br/>
      </w:r>
      <w:r w:rsidR="00F16497">
        <w:rPr>
          <w:rFonts w:eastAsiaTheme="majorEastAsia"/>
        </w:rPr>
        <w:t xml:space="preserve">Naast de doelenmuur, maken we vanaf groep 3 actief gebruik van een datamuur. </w:t>
      </w:r>
      <w:r w:rsidR="00F16497">
        <w:rPr>
          <w:rFonts w:eastAsiaTheme="majorEastAsia"/>
        </w:rPr>
        <w:br/>
        <w:t>Er wordt een doel gekozen, vaak gekoppeld aan de doeltaak en hier wordt een periode aan gewerkt.</w:t>
      </w:r>
      <w:r w:rsidR="00F16497">
        <w:rPr>
          <w:rFonts w:eastAsiaTheme="majorEastAsia"/>
        </w:rPr>
        <w:br/>
        <w:t xml:space="preserve">Kinderen kunnen met dit doel oefenen of een extra instructie bijwonen. Op het moment dat een kind denkt </w:t>
      </w:r>
      <w:r w:rsidR="00BB1A96">
        <w:rPr>
          <w:rFonts w:eastAsiaTheme="majorEastAsia"/>
        </w:rPr>
        <w:t xml:space="preserve">er klaar voor te zijn, maken ze een </w:t>
      </w:r>
      <w:proofErr w:type="spellStart"/>
      <w:r w:rsidR="00BB1A96">
        <w:rPr>
          <w:rFonts w:eastAsiaTheme="majorEastAsia"/>
        </w:rPr>
        <w:t>bewijsje</w:t>
      </w:r>
      <w:proofErr w:type="spellEnd"/>
      <w:r w:rsidR="00BB1A96">
        <w:rPr>
          <w:rFonts w:eastAsiaTheme="majorEastAsia"/>
        </w:rPr>
        <w:t xml:space="preserve">. Als ze hierbij aantonen dat het doel behaald is, geven ze dit aan bij het bord. Zo kunnen andere kinderen zien wie hen kan helpen. </w:t>
      </w:r>
    </w:p>
    <w:p w14:paraId="66F1E13C" w14:textId="77777777" w:rsidR="00F16497" w:rsidRDefault="00F16497">
      <w:pPr>
        <w:rPr>
          <w:rFonts w:eastAsiaTheme="majorEastAsia" w:cstheme="minorHAnsi"/>
          <w:bCs/>
        </w:rPr>
      </w:pPr>
    </w:p>
    <w:p w14:paraId="76837D31" w14:textId="77777777" w:rsidR="00F16497" w:rsidRDefault="00F16497">
      <w:pPr>
        <w:rPr>
          <w:rFonts w:eastAsiaTheme="majorEastAsia" w:cstheme="minorHAnsi"/>
          <w:bCs/>
        </w:rPr>
      </w:pPr>
    </w:p>
    <w:p w14:paraId="5B8843C7" w14:textId="77777777" w:rsidR="00F16497" w:rsidRDefault="00F16497">
      <w:pPr>
        <w:rPr>
          <w:rFonts w:eastAsiaTheme="majorEastAsia" w:cstheme="minorHAnsi"/>
          <w:bCs/>
        </w:rPr>
      </w:pPr>
    </w:p>
    <w:p w14:paraId="48032DAE" w14:textId="77777777" w:rsidR="00F16497" w:rsidRDefault="00F16497">
      <w:pPr>
        <w:rPr>
          <w:rFonts w:eastAsiaTheme="majorEastAsia" w:cstheme="minorHAnsi"/>
          <w:bCs/>
        </w:rPr>
      </w:pPr>
    </w:p>
    <w:p w14:paraId="370F3BC3" w14:textId="77777777" w:rsidR="00F16497" w:rsidRDefault="00F16497">
      <w:pPr>
        <w:rPr>
          <w:rFonts w:eastAsiaTheme="majorEastAsia" w:cstheme="minorHAnsi"/>
          <w:bCs/>
        </w:rPr>
      </w:pPr>
    </w:p>
    <w:p w14:paraId="37B69557" w14:textId="77777777" w:rsidR="00F16497" w:rsidRDefault="00F16497">
      <w:pPr>
        <w:rPr>
          <w:rFonts w:eastAsiaTheme="majorEastAsia" w:cstheme="minorHAnsi"/>
          <w:bCs/>
        </w:rPr>
      </w:pPr>
    </w:p>
    <w:p w14:paraId="5047F2D8" w14:textId="77777777" w:rsidR="00BB1A96" w:rsidRDefault="00BB1A96">
      <w:pPr>
        <w:rPr>
          <w:rFonts w:eastAsiaTheme="majorEastAsia" w:cstheme="minorHAnsi"/>
          <w:bCs/>
        </w:rPr>
      </w:pPr>
    </w:p>
    <w:p w14:paraId="494C7D26" w14:textId="77777777" w:rsidR="009D56C6" w:rsidRPr="00EC2FB0" w:rsidRDefault="002211A5" w:rsidP="009D56C6">
      <w:pPr>
        <w:rPr>
          <w:rFonts w:cstheme="minorHAnsi"/>
          <w:color w:val="005B8C"/>
          <w:sz w:val="32"/>
          <w:szCs w:val="32"/>
        </w:rPr>
      </w:pPr>
      <w:r w:rsidRPr="00EC2FB0">
        <w:rPr>
          <w:rFonts w:cstheme="minorHAnsi"/>
          <w:color w:val="005B8C"/>
          <w:sz w:val="32"/>
          <w:szCs w:val="32"/>
        </w:rPr>
        <w:lastRenderedPageBreak/>
        <w:t>5. Daltonontwikkeling</w:t>
      </w:r>
    </w:p>
    <w:p w14:paraId="494C7D28" w14:textId="77777777" w:rsidR="009D56C6" w:rsidRPr="00EC2FB0" w:rsidRDefault="002211A5" w:rsidP="009D56C6">
      <w:pPr>
        <w:rPr>
          <w:color w:val="005B8C"/>
          <w:sz w:val="28"/>
          <w:szCs w:val="28"/>
        </w:rPr>
      </w:pPr>
      <w:r w:rsidRPr="00EC2FB0">
        <w:rPr>
          <w:rFonts w:cstheme="minorHAnsi"/>
          <w:b/>
          <w:color w:val="005B8C"/>
          <w:sz w:val="28"/>
          <w:szCs w:val="28"/>
        </w:rPr>
        <w:t>5.1. Periode 2015 - 20</w:t>
      </w:r>
      <w:r>
        <w:rPr>
          <w:rFonts w:cstheme="minorHAnsi"/>
          <w:b/>
          <w:color w:val="005B8C"/>
          <w:sz w:val="28"/>
          <w:szCs w:val="28"/>
        </w:rPr>
        <w:t>21</w:t>
      </w:r>
    </w:p>
    <w:p w14:paraId="494C7D29" w14:textId="77777777" w:rsidR="009D56C6" w:rsidRPr="002909E4" w:rsidRDefault="002211A5" w:rsidP="009D56C6">
      <w:pPr>
        <w:rPr>
          <w:rFonts w:cstheme="minorHAnsi"/>
        </w:rPr>
      </w:pPr>
      <w:r w:rsidRPr="002909E4">
        <w:rPr>
          <w:rFonts w:cstheme="minorHAnsi"/>
        </w:rPr>
        <w:t>Hieronder volgt een samenvatting van de daltonontwikkel</w:t>
      </w:r>
      <w:bookmarkEnd w:id="52"/>
      <w:r w:rsidRPr="002909E4">
        <w:rPr>
          <w:rFonts w:cstheme="minorHAnsi"/>
        </w:rPr>
        <w:t>ing 2015 - 20</w:t>
      </w:r>
      <w:r>
        <w:rPr>
          <w:rFonts w:cstheme="minorHAnsi"/>
        </w:rPr>
        <w:t>21</w:t>
      </w:r>
    </w:p>
    <w:p w14:paraId="494C7D2A" w14:textId="77777777" w:rsidR="009D56C6" w:rsidRDefault="009D56C6" w:rsidP="009D56C6">
      <w:pPr>
        <w:rPr>
          <w:rFonts w:cstheme="minorHAnsi"/>
        </w:rPr>
      </w:pPr>
    </w:p>
    <w:tbl>
      <w:tblPr>
        <w:tblW w:w="9071" w:type="dxa"/>
        <w:tblInd w:w="10" w:type="dxa"/>
        <w:tblCellMar>
          <w:left w:w="10" w:type="dxa"/>
          <w:right w:w="10" w:type="dxa"/>
        </w:tblCellMar>
        <w:tblLook w:val="04A0" w:firstRow="1" w:lastRow="0" w:firstColumn="1" w:lastColumn="0" w:noHBand="0" w:noVBand="1"/>
      </w:tblPr>
      <w:tblGrid>
        <w:gridCol w:w="2790"/>
        <w:gridCol w:w="1153"/>
        <w:gridCol w:w="1153"/>
        <w:gridCol w:w="1160"/>
        <w:gridCol w:w="2815"/>
      </w:tblGrid>
      <w:tr w:rsidR="009D56C6" w14:paraId="494C7D30" w14:textId="77777777" w:rsidTr="009D56C6">
        <w:tc>
          <w:tcPr>
            <w:tcW w:w="2790" w:type="dxa"/>
          </w:tcPr>
          <w:p w14:paraId="494C7D2B" w14:textId="77777777" w:rsidR="009D56C6" w:rsidRPr="0056184D" w:rsidRDefault="002211A5" w:rsidP="009D56C6">
            <w:pPr>
              <w:jc w:val="center"/>
              <w:rPr>
                <w:rFonts w:cstheme="minorHAnsi"/>
                <w:b/>
                <w:color w:val="005B8C"/>
                <w:sz w:val="28"/>
                <w:szCs w:val="28"/>
              </w:rPr>
            </w:pPr>
            <w:r w:rsidRPr="0056184D">
              <w:rPr>
                <w:rFonts w:cstheme="minorHAnsi"/>
                <w:b/>
                <w:color w:val="005B8C"/>
                <w:sz w:val="28"/>
                <w:szCs w:val="28"/>
              </w:rPr>
              <w:t>Doelen</w:t>
            </w:r>
          </w:p>
        </w:tc>
        <w:tc>
          <w:tcPr>
            <w:tcW w:w="1153" w:type="dxa"/>
          </w:tcPr>
          <w:p w14:paraId="494C7D2C" w14:textId="77777777" w:rsidR="009D56C6" w:rsidRPr="0056184D" w:rsidRDefault="002211A5" w:rsidP="009D56C6">
            <w:pPr>
              <w:jc w:val="center"/>
              <w:rPr>
                <w:rFonts w:cstheme="minorHAnsi"/>
                <w:b/>
                <w:color w:val="005B8C"/>
                <w:sz w:val="28"/>
                <w:szCs w:val="28"/>
              </w:rPr>
            </w:pPr>
            <w:r w:rsidRPr="0056184D">
              <w:rPr>
                <w:rFonts w:cstheme="minorHAnsi"/>
                <w:b/>
                <w:color w:val="005B8C"/>
                <w:sz w:val="28"/>
                <w:szCs w:val="28"/>
              </w:rPr>
              <w:t>Niet behaald</w:t>
            </w:r>
          </w:p>
        </w:tc>
        <w:tc>
          <w:tcPr>
            <w:tcW w:w="1153" w:type="dxa"/>
          </w:tcPr>
          <w:p w14:paraId="494C7D2D" w14:textId="77777777" w:rsidR="009D56C6" w:rsidRPr="0056184D" w:rsidRDefault="002211A5" w:rsidP="009D56C6">
            <w:pPr>
              <w:jc w:val="center"/>
              <w:rPr>
                <w:rFonts w:cstheme="minorHAnsi"/>
                <w:b/>
                <w:color w:val="005B8C"/>
                <w:sz w:val="28"/>
                <w:szCs w:val="28"/>
              </w:rPr>
            </w:pPr>
            <w:r w:rsidRPr="0056184D">
              <w:rPr>
                <w:rFonts w:cstheme="minorHAnsi"/>
                <w:b/>
                <w:color w:val="005B8C"/>
                <w:sz w:val="28"/>
                <w:szCs w:val="28"/>
              </w:rPr>
              <w:t>Deels behaald</w:t>
            </w:r>
          </w:p>
        </w:tc>
        <w:tc>
          <w:tcPr>
            <w:tcW w:w="1160" w:type="dxa"/>
          </w:tcPr>
          <w:p w14:paraId="494C7D2E" w14:textId="77777777" w:rsidR="009D56C6" w:rsidRPr="0056184D" w:rsidRDefault="002211A5" w:rsidP="009D56C6">
            <w:pPr>
              <w:jc w:val="center"/>
              <w:rPr>
                <w:rFonts w:cstheme="minorHAnsi"/>
                <w:b/>
                <w:color w:val="005B8C"/>
                <w:sz w:val="28"/>
                <w:szCs w:val="28"/>
              </w:rPr>
            </w:pPr>
            <w:r w:rsidRPr="0056184D">
              <w:rPr>
                <w:rFonts w:cstheme="minorHAnsi"/>
                <w:b/>
                <w:color w:val="005B8C"/>
                <w:sz w:val="28"/>
                <w:szCs w:val="28"/>
              </w:rPr>
              <w:t>Behaald</w:t>
            </w:r>
          </w:p>
        </w:tc>
        <w:tc>
          <w:tcPr>
            <w:tcW w:w="2815" w:type="dxa"/>
          </w:tcPr>
          <w:p w14:paraId="494C7D2F" w14:textId="77777777" w:rsidR="009D56C6" w:rsidRPr="0056184D" w:rsidRDefault="002211A5" w:rsidP="009D56C6">
            <w:pPr>
              <w:jc w:val="center"/>
              <w:rPr>
                <w:rFonts w:cstheme="minorHAnsi"/>
                <w:b/>
                <w:color w:val="005B8C"/>
                <w:sz w:val="28"/>
                <w:szCs w:val="28"/>
              </w:rPr>
            </w:pPr>
            <w:r w:rsidRPr="0056184D">
              <w:rPr>
                <w:rFonts w:cstheme="minorHAnsi"/>
                <w:b/>
                <w:color w:val="005B8C"/>
                <w:sz w:val="28"/>
                <w:szCs w:val="28"/>
              </w:rPr>
              <w:t>Resultaat</w:t>
            </w:r>
          </w:p>
        </w:tc>
      </w:tr>
      <w:tr w:rsidR="009D56C6" w14:paraId="494C7D3B" w14:textId="77777777" w:rsidTr="009D56C6">
        <w:tc>
          <w:tcPr>
            <w:tcW w:w="2790" w:type="dxa"/>
          </w:tcPr>
          <w:p w14:paraId="494C7D31" w14:textId="5A1FF849" w:rsidR="009D56C6" w:rsidRPr="00F42396" w:rsidRDefault="002211A5" w:rsidP="009D56C6">
            <w:pPr>
              <w:rPr>
                <w:rFonts w:cstheme="minorHAnsi"/>
                <w:szCs w:val="20"/>
              </w:rPr>
            </w:pPr>
            <w:r w:rsidRPr="00F42396">
              <w:rPr>
                <w:rFonts w:cstheme="minorHAnsi"/>
                <w:szCs w:val="20"/>
              </w:rPr>
              <w:t xml:space="preserve">1. De kernwaarde </w:t>
            </w:r>
            <w:r>
              <w:rPr>
                <w:rFonts w:cstheme="minorHAnsi"/>
                <w:szCs w:val="20"/>
              </w:rPr>
              <w:t>reflectie wordt binnen ons onderwijs inhoudelijk vormgegeven</w:t>
            </w:r>
            <w:r w:rsidR="00610159">
              <w:rPr>
                <w:rFonts w:cstheme="minorHAnsi"/>
                <w:szCs w:val="20"/>
              </w:rPr>
              <w:t>.</w:t>
            </w:r>
          </w:p>
        </w:tc>
        <w:tc>
          <w:tcPr>
            <w:tcW w:w="1153" w:type="dxa"/>
          </w:tcPr>
          <w:p w14:paraId="494C7D32" w14:textId="77777777" w:rsidR="009D56C6" w:rsidRPr="00F42396" w:rsidRDefault="009D56C6" w:rsidP="009D56C6">
            <w:pPr>
              <w:rPr>
                <w:rFonts w:cstheme="minorHAnsi"/>
                <w:szCs w:val="20"/>
              </w:rPr>
            </w:pPr>
          </w:p>
        </w:tc>
        <w:tc>
          <w:tcPr>
            <w:tcW w:w="1153" w:type="dxa"/>
          </w:tcPr>
          <w:p w14:paraId="494C7D33" w14:textId="77777777" w:rsidR="009D56C6" w:rsidRPr="00F42396" w:rsidRDefault="002211A5" w:rsidP="009D56C6">
            <w:pPr>
              <w:rPr>
                <w:rFonts w:cstheme="minorHAnsi"/>
                <w:szCs w:val="20"/>
              </w:rPr>
            </w:pPr>
            <w:r>
              <w:rPr>
                <w:rFonts w:cstheme="minorHAnsi"/>
                <w:szCs w:val="20"/>
              </w:rPr>
              <w:t>X</w:t>
            </w:r>
          </w:p>
        </w:tc>
        <w:tc>
          <w:tcPr>
            <w:tcW w:w="1160" w:type="dxa"/>
          </w:tcPr>
          <w:p w14:paraId="494C7D34" w14:textId="77777777" w:rsidR="009D56C6" w:rsidRPr="00F42396" w:rsidRDefault="009D56C6" w:rsidP="009D56C6">
            <w:pPr>
              <w:jc w:val="center"/>
              <w:rPr>
                <w:rFonts w:cstheme="minorHAnsi"/>
                <w:szCs w:val="20"/>
              </w:rPr>
            </w:pPr>
          </w:p>
        </w:tc>
        <w:tc>
          <w:tcPr>
            <w:tcW w:w="2815" w:type="dxa"/>
          </w:tcPr>
          <w:p w14:paraId="494C7D35" w14:textId="77777777" w:rsidR="009D56C6" w:rsidRDefault="002211A5" w:rsidP="009D56C6">
            <w:pPr>
              <w:rPr>
                <w:rFonts w:cstheme="minorHAnsi"/>
                <w:szCs w:val="20"/>
              </w:rPr>
            </w:pPr>
            <w:r>
              <w:rPr>
                <w:rFonts w:cstheme="minorHAnsi"/>
                <w:szCs w:val="20"/>
              </w:rPr>
              <w:t>Er worden ouder-kind-leerkrachtgesprekken gehouden (2 gesprekken verplicht). Hiervoor is een kwaliteitskaart opgesteld.</w:t>
            </w:r>
          </w:p>
          <w:p w14:paraId="494C7D38" w14:textId="651C0DC2" w:rsidR="009D56C6" w:rsidRDefault="002211A5" w:rsidP="009D56C6">
            <w:pPr>
              <w:rPr>
                <w:rFonts w:cstheme="minorHAnsi"/>
                <w:szCs w:val="20"/>
              </w:rPr>
            </w:pPr>
            <w:r>
              <w:rPr>
                <w:rFonts w:cstheme="minorHAnsi"/>
                <w:szCs w:val="20"/>
              </w:rPr>
              <w:t xml:space="preserve">Er wordt gewerkt met een leerling portfolio. Hierin worden vorderingen bijgehouden. In het portfolio is ook ruimte opgenomen voor dingen waar het kind trots op is. </w:t>
            </w:r>
            <w:r>
              <w:rPr>
                <w:rFonts w:cstheme="minorHAnsi"/>
                <w:szCs w:val="20"/>
              </w:rPr>
              <w:br/>
            </w:r>
            <w:r w:rsidR="00BB1A96">
              <w:rPr>
                <w:rFonts w:cstheme="minorHAnsi"/>
                <w:szCs w:val="20"/>
              </w:rPr>
              <w:br/>
            </w:r>
            <w:r>
              <w:rPr>
                <w:rFonts w:cstheme="minorHAnsi"/>
                <w:szCs w:val="20"/>
              </w:rPr>
              <w:t>Het houden van portfolio gesprekken (doel/reflectiegesprekken)</w:t>
            </w:r>
            <w:r w:rsidR="00F26D35">
              <w:rPr>
                <w:rFonts w:cstheme="minorHAnsi"/>
                <w:szCs w:val="20"/>
              </w:rPr>
              <w:t>.</w:t>
            </w:r>
            <w:r>
              <w:rPr>
                <w:rFonts w:cstheme="minorHAnsi"/>
                <w:szCs w:val="20"/>
              </w:rPr>
              <w:t xml:space="preserve"> Dit wordt nog niet structureel gedaan.</w:t>
            </w:r>
          </w:p>
          <w:p w14:paraId="494C7D3A" w14:textId="77777777" w:rsidR="009D56C6" w:rsidRPr="00F42396" w:rsidRDefault="002211A5" w:rsidP="009D56C6">
            <w:pPr>
              <w:rPr>
                <w:rFonts w:cstheme="minorHAnsi"/>
                <w:szCs w:val="20"/>
              </w:rPr>
            </w:pPr>
            <w:r>
              <w:rPr>
                <w:rFonts w:cstheme="minorHAnsi"/>
                <w:szCs w:val="20"/>
              </w:rPr>
              <w:t>Het voeren van evaluatiegesprekken aan het eind van de ochtend en aan het eind van de middag.</w:t>
            </w:r>
          </w:p>
        </w:tc>
      </w:tr>
      <w:tr w:rsidR="009D56C6" w14:paraId="494C7D41" w14:textId="77777777" w:rsidTr="009D56C6">
        <w:tc>
          <w:tcPr>
            <w:tcW w:w="2790" w:type="dxa"/>
          </w:tcPr>
          <w:p w14:paraId="494C7D3C" w14:textId="77777777" w:rsidR="009D56C6" w:rsidRPr="00F42396" w:rsidRDefault="002211A5" w:rsidP="009D56C6">
            <w:pPr>
              <w:rPr>
                <w:rFonts w:cstheme="minorHAnsi"/>
                <w:szCs w:val="20"/>
              </w:rPr>
            </w:pPr>
            <w:r>
              <w:rPr>
                <w:rFonts w:cstheme="minorHAnsi"/>
                <w:szCs w:val="20"/>
              </w:rPr>
              <w:t>2. De kernwaarden van het daltononderwijs zijn duidelijk beschreven in het daltonboek, schoolgids en op de website.</w:t>
            </w:r>
          </w:p>
        </w:tc>
        <w:tc>
          <w:tcPr>
            <w:tcW w:w="1153" w:type="dxa"/>
          </w:tcPr>
          <w:p w14:paraId="494C7D3D" w14:textId="77777777" w:rsidR="009D56C6" w:rsidRPr="00F42396" w:rsidRDefault="009D56C6" w:rsidP="009D56C6">
            <w:pPr>
              <w:rPr>
                <w:rFonts w:cstheme="minorHAnsi"/>
                <w:szCs w:val="20"/>
              </w:rPr>
            </w:pPr>
          </w:p>
        </w:tc>
        <w:tc>
          <w:tcPr>
            <w:tcW w:w="1153" w:type="dxa"/>
          </w:tcPr>
          <w:p w14:paraId="494C7D3E" w14:textId="77777777" w:rsidR="009D56C6" w:rsidRPr="00F42396" w:rsidRDefault="009D56C6" w:rsidP="009D56C6">
            <w:pPr>
              <w:jc w:val="center"/>
              <w:rPr>
                <w:rFonts w:cstheme="minorHAnsi"/>
                <w:szCs w:val="20"/>
              </w:rPr>
            </w:pPr>
          </w:p>
        </w:tc>
        <w:tc>
          <w:tcPr>
            <w:tcW w:w="1160" w:type="dxa"/>
          </w:tcPr>
          <w:p w14:paraId="494C7D3F" w14:textId="77777777" w:rsidR="009D56C6" w:rsidRPr="00F42396" w:rsidRDefault="002211A5" w:rsidP="009D56C6">
            <w:pPr>
              <w:rPr>
                <w:rFonts w:cstheme="minorHAnsi"/>
                <w:szCs w:val="20"/>
              </w:rPr>
            </w:pPr>
            <w:r>
              <w:rPr>
                <w:rFonts w:cstheme="minorHAnsi"/>
                <w:szCs w:val="20"/>
              </w:rPr>
              <w:t>X</w:t>
            </w:r>
          </w:p>
        </w:tc>
        <w:tc>
          <w:tcPr>
            <w:tcW w:w="2815" w:type="dxa"/>
          </w:tcPr>
          <w:p w14:paraId="494C7D40" w14:textId="2834D174" w:rsidR="009D56C6" w:rsidRPr="00F42396" w:rsidRDefault="002211A5" w:rsidP="009D56C6">
            <w:pPr>
              <w:rPr>
                <w:rFonts w:cstheme="minorHAnsi"/>
                <w:szCs w:val="20"/>
              </w:rPr>
            </w:pPr>
            <w:r>
              <w:rPr>
                <w:rFonts w:cstheme="minorHAnsi"/>
                <w:szCs w:val="20"/>
              </w:rPr>
              <w:t xml:space="preserve">De kernwaarden zijn in het schooljaar 2016 – 2017 tijdens 2 teamvergaderingen aan bod gekomen, maar niet op papier uitgewerkt. Door uitval van de directeur is dit pas in het schooljaar 2019 – 2020 opgepakt. De kernwaarden zijn in het Daltonboek aangepast. De schoolgids 2019 – 2020 is door een interim-directeur geschreven. Daarom is het nog niet in deze schoolgids aangepast. In april 2020 wordt </w:t>
            </w:r>
            <w:r>
              <w:rPr>
                <w:rFonts w:cstheme="minorHAnsi"/>
                <w:szCs w:val="20"/>
              </w:rPr>
              <w:lastRenderedPageBreak/>
              <w:t xml:space="preserve">de nieuwe schoolgids geschreven. </w:t>
            </w:r>
            <w:r>
              <w:rPr>
                <w:rFonts w:cstheme="minorHAnsi"/>
                <w:szCs w:val="20"/>
              </w:rPr>
              <w:br/>
              <w:t xml:space="preserve">De </w:t>
            </w:r>
            <w:proofErr w:type="spellStart"/>
            <w:r>
              <w:rPr>
                <w:rFonts w:cstheme="minorHAnsi"/>
                <w:szCs w:val="20"/>
              </w:rPr>
              <w:t>DaCo</w:t>
            </w:r>
            <w:proofErr w:type="spellEnd"/>
            <w:r>
              <w:rPr>
                <w:rFonts w:cstheme="minorHAnsi"/>
                <w:szCs w:val="20"/>
              </w:rPr>
              <w:t xml:space="preserve"> heeft het volledige handboek in 2021 aangepast.</w:t>
            </w:r>
          </w:p>
        </w:tc>
      </w:tr>
      <w:tr w:rsidR="009D56C6" w14:paraId="494C7D49" w14:textId="77777777" w:rsidTr="009D56C6">
        <w:tc>
          <w:tcPr>
            <w:tcW w:w="2790" w:type="dxa"/>
          </w:tcPr>
          <w:p w14:paraId="494C7D42" w14:textId="77777777" w:rsidR="009D56C6" w:rsidRPr="00F42396" w:rsidRDefault="002211A5" w:rsidP="009D56C6">
            <w:pPr>
              <w:rPr>
                <w:rFonts w:cstheme="minorHAnsi"/>
                <w:szCs w:val="20"/>
              </w:rPr>
            </w:pPr>
            <w:r>
              <w:rPr>
                <w:rFonts w:cstheme="minorHAnsi"/>
                <w:szCs w:val="20"/>
              </w:rPr>
              <w:lastRenderedPageBreak/>
              <w:t xml:space="preserve">3. Er is een leerlijn coöperatieve werkvormen en er zijn </w:t>
            </w:r>
            <w:proofErr w:type="spellStart"/>
            <w:r>
              <w:rPr>
                <w:rFonts w:cstheme="minorHAnsi"/>
                <w:szCs w:val="20"/>
              </w:rPr>
              <w:t>groepsdoorbrekende</w:t>
            </w:r>
            <w:proofErr w:type="spellEnd"/>
            <w:r>
              <w:rPr>
                <w:rFonts w:cstheme="minorHAnsi"/>
                <w:szCs w:val="20"/>
              </w:rPr>
              <w:t xml:space="preserve"> activiteiten rondom de zaakvakken.</w:t>
            </w:r>
          </w:p>
        </w:tc>
        <w:tc>
          <w:tcPr>
            <w:tcW w:w="1153" w:type="dxa"/>
          </w:tcPr>
          <w:p w14:paraId="494C7D43" w14:textId="77777777" w:rsidR="009D56C6" w:rsidRPr="00F42396" w:rsidRDefault="009D56C6" w:rsidP="009D56C6">
            <w:pPr>
              <w:rPr>
                <w:rFonts w:cstheme="minorHAnsi"/>
                <w:szCs w:val="20"/>
              </w:rPr>
            </w:pPr>
          </w:p>
        </w:tc>
        <w:tc>
          <w:tcPr>
            <w:tcW w:w="1153" w:type="dxa"/>
          </w:tcPr>
          <w:p w14:paraId="494C7D44" w14:textId="77777777" w:rsidR="009D56C6" w:rsidRPr="00F42396" w:rsidRDefault="009D56C6" w:rsidP="009D56C6">
            <w:pPr>
              <w:jc w:val="center"/>
              <w:rPr>
                <w:rFonts w:cstheme="minorHAnsi"/>
                <w:szCs w:val="20"/>
              </w:rPr>
            </w:pPr>
          </w:p>
        </w:tc>
        <w:tc>
          <w:tcPr>
            <w:tcW w:w="1160" w:type="dxa"/>
          </w:tcPr>
          <w:p w14:paraId="494C7D45" w14:textId="77777777" w:rsidR="009D56C6" w:rsidRPr="00F42396" w:rsidRDefault="002211A5" w:rsidP="009D56C6">
            <w:pPr>
              <w:rPr>
                <w:rFonts w:cstheme="minorHAnsi"/>
                <w:szCs w:val="20"/>
              </w:rPr>
            </w:pPr>
            <w:r>
              <w:rPr>
                <w:rFonts w:cstheme="minorHAnsi"/>
                <w:szCs w:val="20"/>
              </w:rPr>
              <w:t>X</w:t>
            </w:r>
          </w:p>
        </w:tc>
        <w:tc>
          <w:tcPr>
            <w:tcW w:w="2815" w:type="dxa"/>
          </w:tcPr>
          <w:p w14:paraId="494C7D46" w14:textId="7CD543F9" w:rsidR="009D56C6" w:rsidRDefault="002211A5" w:rsidP="009D56C6">
            <w:pPr>
              <w:rPr>
                <w:rFonts w:cstheme="minorHAnsi"/>
                <w:szCs w:val="20"/>
              </w:rPr>
            </w:pPr>
            <w:r>
              <w:rPr>
                <w:rFonts w:cstheme="minorHAnsi"/>
                <w:szCs w:val="20"/>
              </w:rPr>
              <w:t>Er is een leerlijn coöperatieve werkvormen opgesteld. Hierbij is een klapper ontwor</w:t>
            </w:r>
            <w:r w:rsidR="003D730D">
              <w:rPr>
                <w:rFonts w:cstheme="minorHAnsi"/>
                <w:szCs w:val="20"/>
              </w:rPr>
              <w:t>p</w:t>
            </w:r>
            <w:r>
              <w:rPr>
                <w:rFonts w:cstheme="minorHAnsi"/>
                <w:szCs w:val="20"/>
              </w:rPr>
              <w:t>en met uitgewerkte werkvormen en een doorgaande lijn.</w:t>
            </w:r>
            <w:r>
              <w:rPr>
                <w:rFonts w:cstheme="minorHAnsi"/>
                <w:szCs w:val="20"/>
              </w:rPr>
              <w:br/>
              <w:t xml:space="preserve">Dit wordt ingezet vanaf schooljaar 2021-2022.  </w:t>
            </w:r>
          </w:p>
          <w:p w14:paraId="494C7D48" w14:textId="7687C487" w:rsidR="009D56C6" w:rsidRPr="00F42396" w:rsidRDefault="002211A5" w:rsidP="009D56C6">
            <w:pPr>
              <w:rPr>
                <w:rFonts w:cstheme="minorHAnsi"/>
                <w:szCs w:val="20"/>
              </w:rPr>
            </w:pPr>
            <w:r>
              <w:rPr>
                <w:rFonts w:cstheme="minorHAnsi"/>
                <w:szCs w:val="20"/>
              </w:rPr>
              <w:t xml:space="preserve">Drie keer in het jaar wordt aan de hand van een thema </w:t>
            </w:r>
            <w:proofErr w:type="spellStart"/>
            <w:r>
              <w:rPr>
                <w:rFonts w:cstheme="minorHAnsi"/>
                <w:szCs w:val="20"/>
              </w:rPr>
              <w:t>groepsdoorbrekende</w:t>
            </w:r>
            <w:proofErr w:type="spellEnd"/>
            <w:r>
              <w:rPr>
                <w:rFonts w:cstheme="minorHAnsi"/>
                <w:szCs w:val="20"/>
              </w:rPr>
              <w:t xml:space="preserve"> activiteiten georganiseerd.</w:t>
            </w:r>
            <w:r>
              <w:rPr>
                <w:rFonts w:cstheme="minorHAnsi"/>
                <w:szCs w:val="20"/>
              </w:rPr>
              <w:br/>
              <w:t>Ook wordt er groep</w:t>
            </w:r>
            <w:r w:rsidR="000C1B33">
              <w:rPr>
                <w:rFonts w:cstheme="minorHAnsi"/>
                <w:szCs w:val="20"/>
              </w:rPr>
              <w:t>s</w:t>
            </w:r>
            <w:r>
              <w:rPr>
                <w:rFonts w:cstheme="minorHAnsi"/>
                <w:szCs w:val="20"/>
              </w:rPr>
              <w:t xml:space="preserve">doorbroken gewerkt </w:t>
            </w:r>
            <w:r w:rsidR="000C1B33">
              <w:rPr>
                <w:rFonts w:cstheme="minorHAnsi"/>
                <w:szCs w:val="20"/>
              </w:rPr>
              <w:t>tijdens</w:t>
            </w:r>
            <w:r>
              <w:rPr>
                <w:rFonts w:cstheme="minorHAnsi"/>
                <w:szCs w:val="20"/>
              </w:rPr>
              <w:t xml:space="preserve"> de zaakvakken</w:t>
            </w:r>
            <w:r w:rsidR="003D730D">
              <w:rPr>
                <w:rFonts w:cstheme="minorHAnsi"/>
                <w:szCs w:val="20"/>
              </w:rPr>
              <w:t>.</w:t>
            </w:r>
          </w:p>
        </w:tc>
      </w:tr>
      <w:tr w:rsidR="009D56C6" w14:paraId="494C7D51" w14:textId="77777777" w:rsidTr="009D56C6">
        <w:tc>
          <w:tcPr>
            <w:tcW w:w="2790" w:type="dxa"/>
          </w:tcPr>
          <w:p w14:paraId="494C7D4A" w14:textId="77777777" w:rsidR="009D56C6" w:rsidRPr="00F42396" w:rsidRDefault="002211A5" w:rsidP="009D56C6">
            <w:pPr>
              <w:rPr>
                <w:rFonts w:cstheme="minorHAnsi"/>
                <w:szCs w:val="20"/>
              </w:rPr>
            </w:pPr>
            <w:r>
              <w:rPr>
                <w:rFonts w:cstheme="minorHAnsi"/>
                <w:szCs w:val="20"/>
              </w:rPr>
              <w:t>4. Kernwaarde effectief/doelmatig: er wordt gewerkt met een kwartiertjesrooster, een data- en doelenmuur. De kinderen volgen naar keuze instructies.</w:t>
            </w:r>
          </w:p>
        </w:tc>
        <w:tc>
          <w:tcPr>
            <w:tcW w:w="1153" w:type="dxa"/>
          </w:tcPr>
          <w:p w14:paraId="494C7D4B" w14:textId="77777777" w:rsidR="009D56C6" w:rsidRPr="00F42396" w:rsidRDefault="009D56C6" w:rsidP="009D56C6">
            <w:pPr>
              <w:rPr>
                <w:rFonts w:cstheme="minorHAnsi"/>
                <w:szCs w:val="20"/>
              </w:rPr>
            </w:pPr>
          </w:p>
        </w:tc>
        <w:tc>
          <w:tcPr>
            <w:tcW w:w="1153" w:type="dxa"/>
          </w:tcPr>
          <w:p w14:paraId="494C7D4C" w14:textId="77777777" w:rsidR="009D56C6" w:rsidRPr="00F42396" w:rsidRDefault="009D56C6" w:rsidP="009D56C6">
            <w:pPr>
              <w:rPr>
                <w:rFonts w:cstheme="minorHAnsi"/>
                <w:szCs w:val="20"/>
              </w:rPr>
            </w:pPr>
          </w:p>
        </w:tc>
        <w:tc>
          <w:tcPr>
            <w:tcW w:w="1160" w:type="dxa"/>
          </w:tcPr>
          <w:p w14:paraId="494C7D4D" w14:textId="77777777" w:rsidR="009D56C6" w:rsidRPr="00F42396" w:rsidRDefault="002211A5" w:rsidP="009D56C6">
            <w:pPr>
              <w:jc w:val="center"/>
              <w:rPr>
                <w:rFonts w:cstheme="minorHAnsi"/>
                <w:szCs w:val="20"/>
              </w:rPr>
            </w:pPr>
            <w:r>
              <w:rPr>
                <w:rFonts w:cstheme="minorHAnsi"/>
                <w:szCs w:val="20"/>
              </w:rPr>
              <w:t>X</w:t>
            </w:r>
          </w:p>
        </w:tc>
        <w:tc>
          <w:tcPr>
            <w:tcW w:w="2815" w:type="dxa"/>
          </w:tcPr>
          <w:p w14:paraId="494C7D4F" w14:textId="64C8CC33" w:rsidR="009D56C6" w:rsidRDefault="002211A5" w:rsidP="009D56C6">
            <w:pPr>
              <w:rPr>
                <w:rFonts w:cstheme="minorHAnsi"/>
                <w:szCs w:val="20"/>
              </w:rPr>
            </w:pPr>
            <w:r>
              <w:rPr>
                <w:rFonts w:cstheme="minorHAnsi"/>
                <w:szCs w:val="20"/>
              </w:rPr>
              <w:t>Er wordt gewerkt met een kwartiertjesrooster.</w:t>
            </w:r>
            <w:r>
              <w:rPr>
                <w:rFonts w:cstheme="minorHAnsi"/>
                <w:szCs w:val="20"/>
              </w:rPr>
              <w:br/>
            </w:r>
            <w:r>
              <w:rPr>
                <w:rFonts w:cstheme="minorHAnsi"/>
                <w:szCs w:val="20"/>
              </w:rPr>
              <w:br/>
              <w:t>Er wordt voor tenminste 1 vak gewerkt met een keuze</w:t>
            </w:r>
            <w:r w:rsidR="00255B4C">
              <w:rPr>
                <w:rFonts w:cstheme="minorHAnsi"/>
                <w:szCs w:val="20"/>
              </w:rPr>
              <w:t>-</w:t>
            </w:r>
            <w:r>
              <w:rPr>
                <w:rFonts w:cstheme="minorHAnsi"/>
                <w:szCs w:val="20"/>
              </w:rPr>
              <w:t xml:space="preserve"> instructie (instructiebord). </w:t>
            </w:r>
            <w:r>
              <w:rPr>
                <w:rFonts w:cstheme="minorHAnsi"/>
                <w:szCs w:val="20"/>
              </w:rPr>
              <w:br/>
            </w:r>
            <w:r w:rsidR="003D730D">
              <w:rPr>
                <w:rFonts w:cstheme="minorHAnsi"/>
                <w:szCs w:val="20"/>
              </w:rPr>
              <w:br/>
            </w:r>
            <w:r>
              <w:rPr>
                <w:rFonts w:cstheme="minorHAnsi"/>
                <w:szCs w:val="20"/>
              </w:rPr>
              <w:t xml:space="preserve">Er wordt gewerkt met een </w:t>
            </w:r>
            <w:r w:rsidR="00255B4C">
              <w:rPr>
                <w:rFonts w:cstheme="minorHAnsi"/>
                <w:szCs w:val="20"/>
              </w:rPr>
              <w:t>i</w:t>
            </w:r>
            <w:r>
              <w:rPr>
                <w:rFonts w:cstheme="minorHAnsi"/>
                <w:szCs w:val="20"/>
              </w:rPr>
              <w:t>nstructiewinkel: kinderen halen instructies bij elkaar.</w:t>
            </w:r>
          </w:p>
          <w:p w14:paraId="494C7D50" w14:textId="508F2BAE" w:rsidR="009D56C6" w:rsidRPr="00F42396" w:rsidRDefault="002211A5" w:rsidP="009D56C6">
            <w:pPr>
              <w:rPr>
                <w:rFonts w:cstheme="minorHAnsi"/>
                <w:szCs w:val="20"/>
              </w:rPr>
            </w:pPr>
            <w:r>
              <w:rPr>
                <w:rFonts w:cstheme="minorHAnsi"/>
                <w:szCs w:val="20"/>
              </w:rPr>
              <w:t>Doelenmuur en datamuur staan, blijft in ontwikkeling.</w:t>
            </w:r>
          </w:p>
        </w:tc>
      </w:tr>
      <w:tr w:rsidR="009D56C6" w14:paraId="494C7D57" w14:textId="77777777" w:rsidTr="009D56C6">
        <w:tc>
          <w:tcPr>
            <w:tcW w:w="2790" w:type="dxa"/>
          </w:tcPr>
          <w:p w14:paraId="494C7D52" w14:textId="77777777" w:rsidR="009D56C6" w:rsidRPr="00F42396" w:rsidRDefault="002211A5" w:rsidP="009D56C6">
            <w:pPr>
              <w:rPr>
                <w:rFonts w:cstheme="minorHAnsi"/>
                <w:szCs w:val="20"/>
              </w:rPr>
            </w:pPr>
            <w:r>
              <w:rPr>
                <w:rFonts w:cstheme="minorHAnsi"/>
                <w:szCs w:val="20"/>
              </w:rPr>
              <w:t xml:space="preserve">5. Talentontdekking </w:t>
            </w:r>
          </w:p>
        </w:tc>
        <w:tc>
          <w:tcPr>
            <w:tcW w:w="1153" w:type="dxa"/>
          </w:tcPr>
          <w:p w14:paraId="494C7D53" w14:textId="77777777" w:rsidR="009D56C6" w:rsidRPr="00F42396" w:rsidRDefault="002211A5" w:rsidP="009D56C6">
            <w:pPr>
              <w:rPr>
                <w:rFonts w:cstheme="minorHAnsi"/>
                <w:szCs w:val="20"/>
              </w:rPr>
            </w:pPr>
            <w:r>
              <w:rPr>
                <w:rFonts w:cstheme="minorHAnsi"/>
                <w:szCs w:val="20"/>
              </w:rPr>
              <w:t>X</w:t>
            </w:r>
          </w:p>
        </w:tc>
        <w:tc>
          <w:tcPr>
            <w:tcW w:w="1153" w:type="dxa"/>
          </w:tcPr>
          <w:p w14:paraId="494C7D54" w14:textId="77777777" w:rsidR="009D56C6" w:rsidRPr="00F42396" w:rsidRDefault="009D56C6" w:rsidP="009D56C6">
            <w:pPr>
              <w:rPr>
                <w:rFonts w:cstheme="minorHAnsi"/>
                <w:szCs w:val="20"/>
              </w:rPr>
            </w:pPr>
          </w:p>
        </w:tc>
        <w:tc>
          <w:tcPr>
            <w:tcW w:w="1160" w:type="dxa"/>
          </w:tcPr>
          <w:p w14:paraId="494C7D55" w14:textId="77777777" w:rsidR="009D56C6" w:rsidRPr="00F42396" w:rsidRDefault="009D56C6" w:rsidP="009D56C6">
            <w:pPr>
              <w:jc w:val="center"/>
              <w:rPr>
                <w:rFonts w:cstheme="minorHAnsi"/>
                <w:szCs w:val="20"/>
              </w:rPr>
            </w:pPr>
          </w:p>
        </w:tc>
        <w:tc>
          <w:tcPr>
            <w:tcW w:w="2815" w:type="dxa"/>
          </w:tcPr>
          <w:p w14:paraId="494C7D56" w14:textId="77777777" w:rsidR="009D56C6" w:rsidRPr="00F42396" w:rsidRDefault="002211A5" w:rsidP="009D56C6">
            <w:pPr>
              <w:rPr>
                <w:rFonts w:cstheme="minorHAnsi"/>
                <w:szCs w:val="20"/>
              </w:rPr>
            </w:pPr>
            <w:r>
              <w:rPr>
                <w:rFonts w:cstheme="minorHAnsi"/>
                <w:szCs w:val="20"/>
              </w:rPr>
              <w:t xml:space="preserve">Kinderen werken meer op eigen interesse. Ze worden verplicht om deel te nemen aan activiteiten om zo hun talent te ontdekken c.q. te ontwikkelen. Hiervoor worden tijdens de daltonmiddagen </w:t>
            </w:r>
            <w:proofErr w:type="spellStart"/>
            <w:r>
              <w:rPr>
                <w:rFonts w:cstheme="minorHAnsi"/>
                <w:szCs w:val="20"/>
              </w:rPr>
              <w:t>groepsdoorbrekende</w:t>
            </w:r>
            <w:proofErr w:type="spellEnd"/>
            <w:r>
              <w:rPr>
                <w:rFonts w:cstheme="minorHAnsi"/>
                <w:szCs w:val="20"/>
              </w:rPr>
              <w:t xml:space="preserve"> activiteiten georganiseerd. </w:t>
            </w:r>
          </w:p>
        </w:tc>
      </w:tr>
      <w:tr w:rsidR="009D56C6" w14:paraId="494C7D5D" w14:textId="77777777" w:rsidTr="009D56C6">
        <w:tc>
          <w:tcPr>
            <w:tcW w:w="2790" w:type="dxa"/>
          </w:tcPr>
          <w:p w14:paraId="494C7D58" w14:textId="77777777" w:rsidR="009D56C6" w:rsidRDefault="002211A5" w:rsidP="009D56C6">
            <w:pPr>
              <w:rPr>
                <w:rFonts w:cstheme="minorHAnsi"/>
                <w:szCs w:val="20"/>
              </w:rPr>
            </w:pPr>
            <w:r>
              <w:rPr>
                <w:rFonts w:cstheme="minorHAnsi"/>
                <w:szCs w:val="20"/>
              </w:rPr>
              <w:t>Leerpleinen</w:t>
            </w:r>
          </w:p>
        </w:tc>
        <w:tc>
          <w:tcPr>
            <w:tcW w:w="1153" w:type="dxa"/>
          </w:tcPr>
          <w:p w14:paraId="494C7D59" w14:textId="77777777" w:rsidR="009D56C6" w:rsidRPr="00F42396" w:rsidRDefault="009D56C6" w:rsidP="009D56C6">
            <w:pPr>
              <w:rPr>
                <w:rFonts w:cstheme="minorHAnsi"/>
                <w:szCs w:val="20"/>
              </w:rPr>
            </w:pPr>
          </w:p>
        </w:tc>
        <w:tc>
          <w:tcPr>
            <w:tcW w:w="1153" w:type="dxa"/>
          </w:tcPr>
          <w:p w14:paraId="494C7D5A" w14:textId="77777777" w:rsidR="009D56C6" w:rsidRPr="00F42396" w:rsidRDefault="009D56C6" w:rsidP="009D56C6">
            <w:pPr>
              <w:rPr>
                <w:rFonts w:cstheme="minorHAnsi"/>
                <w:szCs w:val="20"/>
              </w:rPr>
            </w:pPr>
          </w:p>
        </w:tc>
        <w:tc>
          <w:tcPr>
            <w:tcW w:w="1160" w:type="dxa"/>
          </w:tcPr>
          <w:p w14:paraId="494C7D5B" w14:textId="77777777" w:rsidR="009D56C6" w:rsidRPr="00F42396" w:rsidRDefault="002211A5" w:rsidP="009D56C6">
            <w:pPr>
              <w:jc w:val="center"/>
              <w:rPr>
                <w:rFonts w:cstheme="minorHAnsi"/>
                <w:szCs w:val="20"/>
              </w:rPr>
            </w:pPr>
            <w:r>
              <w:rPr>
                <w:rFonts w:cstheme="minorHAnsi"/>
                <w:szCs w:val="20"/>
              </w:rPr>
              <w:t>X</w:t>
            </w:r>
          </w:p>
        </w:tc>
        <w:tc>
          <w:tcPr>
            <w:tcW w:w="2815" w:type="dxa"/>
          </w:tcPr>
          <w:p w14:paraId="494C7D5C" w14:textId="77777777" w:rsidR="009D56C6" w:rsidRDefault="002211A5" w:rsidP="009D56C6">
            <w:pPr>
              <w:rPr>
                <w:rFonts w:cstheme="minorHAnsi"/>
                <w:szCs w:val="20"/>
              </w:rPr>
            </w:pPr>
            <w:r>
              <w:rPr>
                <w:rFonts w:cstheme="minorHAnsi"/>
                <w:szCs w:val="20"/>
              </w:rPr>
              <w:t>Er zijn 2 leerpleinen ingericht (stilte- en fluisterplein).</w:t>
            </w:r>
            <w:r>
              <w:rPr>
                <w:rFonts w:cstheme="minorHAnsi"/>
                <w:szCs w:val="20"/>
              </w:rPr>
              <w:br/>
            </w:r>
            <w:r w:rsidRPr="00D17824">
              <w:rPr>
                <w:rFonts w:cstheme="minorHAnsi"/>
                <w:color w:val="1A1A1A" w:themeColor="background1" w:themeShade="1A"/>
                <w:szCs w:val="20"/>
              </w:rPr>
              <w:t xml:space="preserve">Er wordt gewerkt met een </w:t>
            </w:r>
            <w:proofErr w:type="spellStart"/>
            <w:r w:rsidRPr="00D17824">
              <w:rPr>
                <w:rFonts w:cstheme="minorHAnsi"/>
                <w:color w:val="1A1A1A" w:themeColor="background1" w:themeShade="1A"/>
                <w:szCs w:val="20"/>
              </w:rPr>
              <w:t>halpas</w:t>
            </w:r>
            <w:proofErr w:type="spellEnd"/>
            <w:r>
              <w:rPr>
                <w:rFonts w:cstheme="minorHAnsi"/>
                <w:color w:val="1A1A1A" w:themeColor="background1" w:themeShade="1A"/>
                <w:szCs w:val="20"/>
              </w:rPr>
              <w:t>.</w:t>
            </w:r>
          </w:p>
        </w:tc>
      </w:tr>
      <w:tr w:rsidR="009D56C6" w14:paraId="494C7D63" w14:textId="77777777" w:rsidTr="009D56C6">
        <w:tc>
          <w:tcPr>
            <w:tcW w:w="2790" w:type="dxa"/>
          </w:tcPr>
          <w:p w14:paraId="494C7D5E" w14:textId="77777777" w:rsidR="009D56C6" w:rsidRDefault="002211A5" w:rsidP="009D56C6">
            <w:pPr>
              <w:rPr>
                <w:rFonts w:cstheme="minorHAnsi"/>
                <w:szCs w:val="20"/>
              </w:rPr>
            </w:pPr>
            <w:r>
              <w:rPr>
                <w:rFonts w:cstheme="minorHAnsi"/>
                <w:szCs w:val="20"/>
              </w:rPr>
              <w:lastRenderedPageBreak/>
              <w:t>Taalmethode Staal</w:t>
            </w:r>
          </w:p>
        </w:tc>
        <w:tc>
          <w:tcPr>
            <w:tcW w:w="1153" w:type="dxa"/>
          </w:tcPr>
          <w:p w14:paraId="494C7D5F" w14:textId="77777777" w:rsidR="009D56C6" w:rsidRPr="00F42396" w:rsidRDefault="009D56C6" w:rsidP="009D56C6">
            <w:pPr>
              <w:rPr>
                <w:rFonts w:cstheme="minorHAnsi"/>
                <w:szCs w:val="20"/>
              </w:rPr>
            </w:pPr>
          </w:p>
        </w:tc>
        <w:tc>
          <w:tcPr>
            <w:tcW w:w="1153" w:type="dxa"/>
          </w:tcPr>
          <w:p w14:paraId="494C7D60" w14:textId="77777777" w:rsidR="009D56C6" w:rsidRPr="00F42396" w:rsidRDefault="009D56C6" w:rsidP="009D56C6">
            <w:pPr>
              <w:rPr>
                <w:rFonts w:cstheme="minorHAnsi"/>
                <w:szCs w:val="20"/>
              </w:rPr>
            </w:pPr>
          </w:p>
        </w:tc>
        <w:tc>
          <w:tcPr>
            <w:tcW w:w="1160" w:type="dxa"/>
          </w:tcPr>
          <w:p w14:paraId="494C7D61" w14:textId="77777777" w:rsidR="009D56C6" w:rsidRPr="00F42396" w:rsidRDefault="002211A5" w:rsidP="009D56C6">
            <w:pPr>
              <w:jc w:val="center"/>
              <w:rPr>
                <w:rFonts w:cstheme="minorHAnsi"/>
                <w:szCs w:val="20"/>
              </w:rPr>
            </w:pPr>
            <w:r>
              <w:rPr>
                <w:rFonts w:cstheme="minorHAnsi"/>
                <w:szCs w:val="20"/>
              </w:rPr>
              <w:t>X</w:t>
            </w:r>
          </w:p>
        </w:tc>
        <w:tc>
          <w:tcPr>
            <w:tcW w:w="2815" w:type="dxa"/>
          </w:tcPr>
          <w:p w14:paraId="494C7D62" w14:textId="77777777" w:rsidR="009D56C6" w:rsidRDefault="002211A5" w:rsidP="009D56C6">
            <w:pPr>
              <w:rPr>
                <w:rFonts w:cstheme="minorHAnsi"/>
                <w:szCs w:val="20"/>
              </w:rPr>
            </w:pPr>
            <w:r>
              <w:rPr>
                <w:rFonts w:cstheme="minorHAnsi"/>
                <w:szCs w:val="20"/>
              </w:rPr>
              <w:t>De thema- en eindopdrachten zijn daltongeschikt en worden daarom expliciet gedaan.</w:t>
            </w:r>
          </w:p>
        </w:tc>
      </w:tr>
      <w:tr w:rsidR="009D56C6" w14:paraId="494C7D69" w14:textId="77777777" w:rsidTr="009D56C6">
        <w:tc>
          <w:tcPr>
            <w:tcW w:w="2790" w:type="dxa"/>
          </w:tcPr>
          <w:p w14:paraId="494C7D64" w14:textId="77777777" w:rsidR="009D56C6" w:rsidRDefault="002211A5" w:rsidP="009D56C6">
            <w:pPr>
              <w:rPr>
                <w:rFonts w:cstheme="minorHAnsi"/>
                <w:szCs w:val="20"/>
              </w:rPr>
            </w:pPr>
            <w:r>
              <w:rPr>
                <w:rFonts w:cstheme="minorHAnsi"/>
                <w:szCs w:val="20"/>
              </w:rPr>
              <w:t>Effectiviteit</w:t>
            </w:r>
          </w:p>
        </w:tc>
        <w:tc>
          <w:tcPr>
            <w:tcW w:w="1153" w:type="dxa"/>
          </w:tcPr>
          <w:p w14:paraId="494C7D65" w14:textId="77777777" w:rsidR="009D56C6" w:rsidRPr="00F42396" w:rsidRDefault="009D56C6" w:rsidP="009D56C6">
            <w:pPr>
              <w:rPr>
                <w:rFonts w:cstheme="minorHAnsi"/>
                <w:szCs w:val="20"/>
              </w:rPr>
            </w:pPr>
          </w:p>
        </w:tc>
        <w:tc>
          <w:tcPr>
            <w:tcW w:w="1153" w:type="dxa"/>
          </w:tcPr>
          <w:p w14:paraId="494C7D66" w14:textId="77777777" w:rsidR="009D56C6" w:rsidRPr="00F42396" w:rsidRDefault="009D56C6" w:rsidP="009D56C6">
            <w:pPr>
              <w:rPr>
                <w:rFonts w:cstheme="minorHAnsi"/>
                <w:szCs w:val="20"/>
              </w:rPr>
            </w:pPr>
          </w:p>
        </w:tc>
        <w:tc>
          <w:tcPr>
            <w:tcW w:w="1160" w:type="dxa"/>
          </w:tcPr>
          <w:p w14:paraId="494C7D67" w14:textId="77777777" w:rsidR="009D56C6" w:rsidRPr="00F42396" w:rsidRDefault="002211A5" w:rsidP="009D56C6">
            <w:pPr>
              <w:jc w:val="center"/>
              <w:rPr>
                <w:rFonts w:cstheme="minorHAnsi"/>
                <w:szCs w:val="20"/>
              </w:rPr>
            </w:pPr>
            <w:r>
              <w:rPr>
                <w:rFonts w:cstheme="minorHAnsi"/>
                <w:szCs w:val="20"/>
              </w:rPr>
              <w:t>X</w:t>
            </w:r>
          </w:p>
        </w:tc>
        <w:tc>
          <w:tcPr>
            <w:tcW w:w="2815" w:type="dxa"/>
          </w:tcPr>
          <w:p w14:paraId="494C7D68" w14:textId="1FFECD3B" w:rsidR="009D56C6" w:rsidRDefault="002211A5" w:rsidP="009D56C6">
            <w:pPr>
              <w:rPr>
                <w:rFonts w:cstheme="minorHAnsi"/>
                <w:szCs w:val="20"/>
              </w:rPr>
            </w:pPr>
            <w:r>
              <w:rPr>
                <w:rFonts w:cstheme="minorHAnsi"/>
                <w:szCs w:val="20"/>
              </w:rPr>
              <w:t xml:space="preserve">Er is een doorgaande lijn voor </w:t>
            </w:r>
            <w:proofErr w:type="spellStart"/>
            <w:r>
              <w:rPr>
                <w:rFonts w:cstheme="minorHAnsi"/>
                <w:szCs w:val="20"/>
              </w:rPr>
              <w:t>meerbegaafde</w:t>
            </w:r>
            <w:proofErr w:type="spellEnd"/>
            <w:r>
              <w:rPr>
                <w:rFonts w:cstheme="minorHAnsi"/>
                <w:szCs w:val="20"/>
              </w:rPr>
              <w:t xml:space="preserve"> kinderen (Kinderuniversiteit)</w:t>
            </w:r>
            <w:r w:rsidR="00CC4451">
              <w:rPr>
                <w:rFonts w:cstheme="minorHAnsi"/>
                <w:szCs w:val="20"/>
              </w:rPr>
              <w:t>.</w:t>
            </w:r>
          </w:p>
        </w:tc>
      </w:tr>
    </w:tbl>
    <w:p w14:paraId="494C7D6A" w14:textId="77777777" w:rsidR="009D56C6" w:rsidRDefault="009D56C6" w:rsidP="009D56C6">
      <w:pPr>
        <w:rPr>
          <w:rFonts w:cstheme="minorHAnsi"/>
        </w:rPr>
      </w:pPr>
    </w:p>
    <w:p w14:paraId="494C7D6C" w14:textId="77777777" w:rsidR="009D56C6" w:rsidRDefault="002211A5" w:rsidP="009D56C6">
      <w:pPr>
        <w:rPr>
          <w:rFonts w:cstheme="minorHAnsi"/>
        </w:rPr>
      </w:pPr>
      <w:r w:rsidRPr="00EC2FB0">
        <w:rPr>
          <w:rFonts w:cstheme="minorHAnsi"/>
          <w:b/>
          <w:color w:val="005B8C"/>
          <w:sz w:val="28"/>
          <w:szCs w:val="28"/>
        </w:rPr>
        <w:t>5.2 Daltonontwikkeling 2019 – 2023</w:t>
      </w:r>
      <w:r w:rsidRPr="0022560B">
        <w:rPr>
          <w:rFonts w:cstheme="minorHAnsi"/>
        </w:rPr>
        <w:br/>
        <w:t xml:space="preserve">In het schoolplan </w:t>
      </w:r>
      <w:r>
        <w:rPr>
          <w:rFonts w:cstheme="minorHAnsi"/>
        </w:rPr>
        <w:t xml:space="preserve">2019 – 2023 </w:t>
      </w:r>
      <w:r w:rsidRPr="0022560B">
        <w:rPr>
          <w:rFonts w:cstheme="minorHAnsi"/>
        </w:rPr>
        <w:t>zijn voor de ontwikkeling van het daltononderwijs de v</w:t>
      </w:r>
      <w:r>
        <w:rPr>
          <w:rFonts w:cstheme="minorHAnsi"/>
        </w:rPr>
        <w:t>olgende streefbeelden geformuleerd.</w:t>
      </w:r>
    </w:p>
    <w:p w14:paraId="494C7D6D" w14:textId="2C064B45" w:rsidR="009D56C6" w:rsidRPr="0022560B" w:rsidRDefault="002211A5" w:rsidP="009D56C6">
      <w:pPr>
        <w:autoSpaceDE w:val="0"/>
        <w:autoSpaceDN w:val="0"/>
        <w:adjustRightInd w:val="0"/>
        <w:rPr>
          <w:rFonts w:eastAsia="Times New Roman" w:cstheme="minorHAnsi"/>
        </w:rPr>
      </w:pPr>
      <w:r w:rsidRPr="0022560B">
        <w:rPr>
          <w:rFonts w:eastAsia="Times New Roman" w:cstheme="minorHAnsi"/>
        </w:rPr>
        <w:t xml:space="preserve">1. In 2023 is ons Dalton-concept zodanig geïmplementeerd dat </w:t>
      </w:r>
      <w:r>
        <w:rPr>
          <w:rFonts w:eastAsia="Times New Roman" w:cstheme="minorHAnsi"/>
        </w:rPr>
        <w:t>kinderen</w:t>
      </w:r>
      <w:r w:rsidRPr="0022560B">
        <w:rPr>
          <w:rFonts w:eastAsia="Times New Roman" w:cstheme="minorHAnsi"/>
        </w:rPr>
        <w:t xml:space="preserve"> mede-eigenaar</w:t>
      </w:r>
      <w:r>
        <w:rPr>
          <w:rFonts w:eastAsia="Times New Roman" w:cstheme="minorHAnsi"/>
        </w:rPr>
        <w:t xml:space="preserve"> </w:t>
      </w:r>
      <w:r w:rsidRPr="0022560B">
        <w:rPr>
          <w:rFonts w:eastAsia="Times New Roman" w:cstheme="minorHAnsi"/>
        </w:rPr>
        <w:t xml:space="preserve">zijn van hun </w:t>
      </w:r>
      <w:r>
        <w:rPr>
          <w:rFonts w:eastAsia="Times New Roman" w:cstheme="minorHAnsi"/>
        </w:rPr>
        <w:br/>
        <w:t xml:space="preserve">    </w:t>
      </w:r>
      <w:r w:rsidRPr="0022560B">
        <w:rPr>
          <w:rFonts w:eastAsia="Times New Roman" w:cstheme="minorHAnsi"/>
        </w:rPr>
        <w:t xml:space="preserve">leerontwikkeling en een doorgaande lijn in zelfverantwoordelijkheid zichtbaar </w:t>
      </w:r>
      <w:r w:rsidR="00797DBA">
        <w:rPr>
          <w:rFonts w:eastAsia="Times New Roman" w:cstheme="minorHAnsi"/>
        </w:rPr>
        <w:t xml:space="preserve">is </w:t>
      </w:r>
      <w:r w:rsidRPr="0022560B">
        <w:rPr>
          <w:rFonts w:eastAsia="Times New Roman" w:cstheme="minorHAnsi"/>
        </w:rPr>
        <w:t xml:space="preserve">in de school en </w:t>
      </w:r>
      <w:r>
        <w:rPr>
          <w:rFonts w:eastAsia="Times New Roman" w:cstheme="minorHAnsi"/>
        </w:rPr>
        <w:br/>
        <w:t xml:space="preserve">    </w:t>
      </w:r>
      <w:r w:rsidRPr="0022560B">
        <w:rPr>
          <w:rFonts w:eastAsia="Times New Roman" w:cstheme="minorHAnsi"/>
        </w:rPr>
        <w:t>het portfolio van elke leerling.</w:t>
      </w:r>
      <w:r w:rsidR="00797DBA">
        <w:rPr>
          <w:rFonts w:eastAsia="Times New Roman" w:cstheme="minorHAnsi"/>
        </w:rPr>
        <w:br/>
      </w:r>
      <w:r>
        <w:rPr>
          <w:rFonts w:eastAsia="Times New Roman" w:cstheme="minorHAnsi"/>
        </w:rPr>
        <w:br/>
      </w:r>
      <w:r w:rsidRPr="0022560B">
        <w:rPr>
          <w:rFonts w:eastAsia="Times New Roman" w:cstheme="minorHAnsi"/>
        </w:rPr>
        <w:t xml:space="preserve">2. In 2023 kunnen onze </w:t>
      </w:r>
      <w:r>
        <w:rPr>
          <w:rFonts w:eastAsia="Times New Roman" w:cstheme="minorHAnsi"/>
        </w:rPr>
        <w:t>kinderen</w:t>
      </w:r>
      <w:r w:rsidRPr="0022560B">
        <w:rPr>
          <w:rFonts w:eastAsia="Times New Roman" w:cstheme="minorHAnsi"/>
        </w:rPr>
        <w:t xml:space="preserve"> opbouwend vanaf de start op school reflecteren op</w:t>
      </w:r>
      <w:r>
        <w:rPr>
          <w:rFonts w:eastAsia="Times New Roman" w:cstheme="minorHAnsi"/>
        </w:rPr>
        <w:t xml:space="preserve"> </w:t>
      </w:r>
      <w:r w:rsidRPr="0022560B">
        <w:rPr>
          <w:rFonts w:eastAsia="Times New Roman" w:cstheme="minorHAnsi"/>
        </w:rPr>
        <w:t xml:space="preserve">hun werk en </w:t>
      </w:r>
      <w:r>
        <w:rPr>
          <w:rFonts w:eastAsia="Times New Roman" w:cstheme="minorHAnsi"/>
        </w:rPr>
        <w:br/>
        <w:t xml:space="preserve">    </w:t>
      </w:r>
      <w:r w:rsidRPr="0022560B">
        <w:rPr>
          <w:rFonts w:eastAsia="Times New Roman" w:cstheme="minorHAnsi"/>
        </w:rPr>
        <w:t>hun sociale vaardigheden.</w:t>
      </w:r>
    </w:p>
    <w:p w14:paraId="494C7D6E" w14:textId="39A79395" w:rsidR="009D56C6" w:rsidRPr="0022560B" w:rsidRDefault="002211A5" w:rsidP="009D56C6">
      <w:pPr>
        <w:autoSpaceDE w:val="0"/>
        <w:autoSpaceDN w:val="0"/>
        <w:adjustRightInd w:val="0"/>
        <w:rPr>
          <w:rFonts w:eastAsia="Times New Roman" w:cstheme="minorHAnsi"/>
        </w:rPr>
      </w:pPr>
      <w:r w:rsidRPr="0022560B">
        <w:rPr>
          <w:rFonts w:eastAsia="Times New Roman" w:cstheme="minorHAnsi"/>
        </w:rPr>
        <w:t>3. In 2023 is iedereen op Corlaer zich bewust van zijn of haar rol binnen de 'mini</w:t>
      </w:r>
      <w:r w:rsidR="00F911E5">
        <w:rPr>
          <w:rFonts w:eastAsia="Times New Roman" w:cstheme="minorHAnsi"/>
        </w:rPr>
        <w:t>-</w:t>
      </w:r>
      <w:r w:rsidRPr="0022560B">
        <w:rPr>
          <w:rFonts w:eastAsia="Times New Roman" w:cstheme="minorHAnsi"/>
        </w:rPr>
        <w:t>samenleving'</w:t>
      </w:r>
      <w:r>
        <w:rPr>
          <w:rFonts w:eastAsia="Times New Roman" w:cstheme="minorHAnsi"/>
        </w:rPr>
        <w:t xml:space="preserve"> </w:t>
      </w:r>
      <w:r w:rsidRPr="0022560B">
        <w:rPr>
          <w:rFonts w:eastAsia="Times New Roman" w:cstheme="minorHAnsi"/>
        </w:rPr>
        <w:t xml:space="preserve">en </w:t>
      </w:r>
      <w:r>
        <w:rPr>
          <w:rFonts w:eastAsia="Times New Roman" w:cstheme="minorHAnsi"/>
        </w:rPr>
        <w:br/>
        <w:t xml:space="preserve">     </w:t>
      </w:r>
      <w:r w:rsidRPr="0022560B">
        <w:rPr>
          <w:rFonts w:eastAsia="Times New Roman" w:cstheme="minorHAnsi"/>
        </w:rPr>
        <w:t>handelt ieder individu op basis van de geschreven en ongeschreven</w:t>
      </w:r>
      <w:r>
        <w:rPr>
          <w:rFonts w:eastAsia="Times New Roman" w:cstheme="minorHAnsi"/>
        </w:rPr>
        <w:t xml:space="preserve"> </w:t>
      </w:r>
      <w:r w:rsidRPr="0022560B">
        <w:rPr>
          <w:rFonts w:eastAsia="Times New Roman" w:cstheme="minorHAnsi"/>
        </w:rPr>
        <w:t>regels van de school.</w:t>
      </w:r>
    </w:p>
    <w:p w14:paraId="494C7D6F" w14:textId="285FAE56" w:rsidR="009D56C6" w:rsidRPr="0022560B" w:rsidRDefault="002211A5" w:rsidP="009D56C6">
      <w:pPr>
        <w:autoSpaceDE w:val="0"/>
        <w:autoSpaceDN w:val="0"/>
        <w:adjustRightInd w:val="0"/>
        <w:rPr>
          <w:rFonts w:cstheme="minorHAnsi"/>
          <w:b/>
        </w:rPr>
      </w:pPr>
      <w:r w:rsidRPr="0022560B">
        <w:rPr>
          <w:rFonts w:eastAsia="Times New Roman" w:cstheme="minorHAnsi"/>
        </w:rPr>
        <w:t xml:space="preserve">4. In 2023 koppelen externe stakeholders aan ons terug dat de </w:t>
      </w:r>
      <w:r>
        <w:rPr>
          <w:rFonts w:eastAsia="Times New Roman" w:cstheme="minorHAnsi"/>
        </w:rPr>
        <w:t>kinderen</w:t>
      </w:r>
      <w:r w:rsidRPr="0022560B">
        <w:rPr>
          <w:rFonts w:eastAsia="Times New Roman" w:cstheme="minorHAnsi"/>
        </w:rPr>
        <w:t xml:space="preserve"> die afkomstig</w:t>
      </w:r>
      <w:r>
        <w:rPr>
          <w:rFonts w:eastAsia="Times New Roman" w:cstheme="minorHAnsi"/>
        </w:rPr>
        <w:t xml:space="preserve"> </w:t>
      </w:r>
      <w:r w:rsidRPr="0022560B">
        <w:rPr>
          <w:rFonts w:eastAsia="Times New Roman" w:cstheme="minorHAnsi"/>
        </w:rPr>
        <w:t xml:space="preserve">zijn van </w:t>
      </w:r>
      <w:r>
        <w:rPr>
          <w:rFonts w:eastAsia="Times New Roman" w:cstheme="minorHAnsi"/>
        </w:rPr>
        <w:br/>
        <w:t xml:space="preserve">    </w:t>
      </w:r>
      <w:r w:rsidRPr="0022560B">
        <w:rPr>
          <w:rFonts w:eastAsia="Times New Roman" w:cstheme="minorHAnsi"/>
        </w:rPr>
        <w:t>daltonschool Corlaer voorlopen op sociale vaardigheden, effectiviteit,</w:t>
      </w:r>
      <w:r>
        <w:rPr>
          <w:rFonts w:eastAsia="Times New Roman" w:cstheme="minorHAnsi"/>
        </w:rPr>
        <w:t xml:space="preserve"> </w:t>
      </w:r>
      <w:r w:rsidRPr="0022560B">
        <w:rPr>
          <w:rFonts w:eastAsia="Times New Roman" w:cstheme="minorHAnsi"/>
        </w:rPr>
        <w:t xml:space="preserve">zelfstandigheid, </w:t>
      </w:r>
      <w:r>
        <w:rPr>
          <w:rFonts w:eastAsia="Times New Roman" w:cstheme="minorHAnsi"/>
        </w:rPr>
        <w:t xml:space="preserve"> </w:t>
      </w:r>
      <w:r>
        <w:rPr>
          <w:rFonts w:eastAsia="Times New Roman" w:cstheme="minorHAnsi"/>
        </w:rPr>
        <w:br/>
        <w:t xml:space="preserve">    </w:t>
      </w:r>
      <w:r w:rsidRPr="0022560B">
        <w:rPr>
          <w:rFonts w:eastAsia="Times New Roman" w:cstheme="minorHAnsi"/>
        </w:rPr>
        <w:t>verantwoordelijkheid, reflectie en samenwerken. Dit is zichtbaar in het</w:t>
      </w:r>
      <w:r>
        <w:rPr>
          <w:rFonts w:eastAsia="Times New Roman" w:cstheme="minorHAnsi"/>
        </w:rPr>
        <w:t xml:space="preserve"> </w:t>
      </w:r>
      <w:r w:rsidRPr="0022560B">
        <w:rPr>
          <w:rFonts w:eastAsia="Times New Roman" w:cstheme="minorHAnsi"/>
        </w:rPr>
        <w:t xml:space="preserve">handelen van de </w:t>
      </w:r>
      <w:r>
        <w:rPr>
          <w:rFonts w:eastAsia="Times New Roman" w:cstheme="minorHAnsi"/>
        </w:rPr>
        <w:t>kinderen</w:t>
      </w:r>
      <w:r w:rsidRPr="0022560B">
        <w:rPr>
          <w:rFonts w:eastAsia="Times New Roman" w:cstheme="minorHAnsi"/>
        </w:rPr>
        <w:t>.</w:t>
      </w:r>
      <w:r w:rsidR="004A41A7">
        <w:rPr>
          <w:rFonts w:eastAsia="Times New Roman" w:cstheme="minorHAnsi"/>
        </w:rPr>
        <w:br/>
        <w:t xml:space="preserve">    Dit is de afgelopen jaren al gebeurd. </w:t>
      </w:r>
      <w:r>
        <w:rPr>
          <w:rFonts w:eastAsia="Times New Roman" w:cstheme="minorHAnsi"/>
        </w:rPr>
        <w:br/>
      </w:r>
      <w:r>
        <w:rPr>
          <w:rFonts w:eastAsia="Times New Roman" w:cstheme="minorHAnsi"/>
        </w:rPr>
        <w:br/>
        <w:t xml:space="preserve">Door langdurige afwezigheid van de directeur en een tijdelijke aanstelling van een interim-directeur is het schoolplan </w:t>
      </w:r>
      <w:proofErr w:type="spellStart"/>
      <w:r>
        <w:rPr>
          <w:rFonts w:eastAsia="Times New Roman" w:cstheme="minorHAnsi"/>
        </w:rPr>
        <w:t>bovenschools</w:t>
      </w:r>
      <w:proofErr w:type="spellEnd"/>
      <w:r>
        <w:rPr>
          <w:rFonts w:eastAsia="Times New Roman" w:cstheme="minorHAnsi"/>
        </w:rPr>
        <w:t xml:space="preserve"> met hulp van de interim directeur en de intern begeleider opgesteld. Het team is nauwelijks betrokken geweest bij de evaluatie van het vorige schoolplan en het opstellen van het nieuwe schoolplan. De daltonontwikkeling heeft geruime tijd stilgelegen (tot 2019).</w:t>
      </w:r>
      <w:r>
        <w:rPr>
          <w:rFonts w:eastAsia="Times New Roman" w:cstheme="minorHAnsi"/>
        </w:rPr>
        <w:br/>
        <w:t xml:space="preserve">De ‘daltondoelen’ en de uitwerking worden jaarlijks uitgewerkt en opgenomen in ons jaarplan. Het jaarplan wordt met het team besproken en vastgesteld. </w:t>
      </w:r>
    </w:p>
    <w:p w14:paraId="494C7D70" w14:textId="77777777" w:rsidR="009D56C6" w:rsidRDefault="009D56C6" w:rsidP="009D56C6">
      <w:pPr>
        <w:rPr>
          <w:rFonts w:cstheme="minorHAnsi"/>
        </w:rPr>
      </w:pPr>
    </w:p>
    <w:p w14:paraId="494C7D71" w14:textId="77777777" w:rsidR="009D56C6" w:rsidRDefault="009D56C6" w:rsidP="009D56C6">
      <w:pPr>
        <w:rPr>
          <w:rFonts w:cstheme="minorHAnsi"/>
        </w:rPr>
      </w:pPr>
    </w:p>
    <w:p w14:paraId="514640AF" w14:textId="77777777" w:rsidR="00925122" w:rsidRDefault="00925122" w:rsidP="009D56C6">
      <w:pPr>
        <w:rPr>
          <w:rFonts w:cstheme="minorHAnsi"/>
        </w:rPr>
      </w:pPr>
    </w:p>
    <w:p w14:paraId="31CB23B7" w14:textId="77777777" w:rsidR="00925122" w:rsidRDefault="00925122" w:rsidP="009D56C6">
      <w:pPr>
        <w:rPr>
          <w:rFonts w:cstheme="minorHAnsi"/>
        </w:rPr>
      </w:pPr>
    </w:p>
    <w:p w14:paraId="21E6FF4A" w14:textId="77777777" w:rsidR="00925122" w:rsidRDefault="00925122" w:rsidP="009D56C6">
      <w:pPr>
        <w:rPr>
          <w:rFonts w:cstheme="minorHAnsi"/>
        </w:rPr>
      </w:pPr>
    </w:p>
    <w:p w14:paraId="6855C64F" w14:textId="77777777" w:rsidR="00925122" w:rsidRDefault="00925122" w:rsidP="009D56C6">
      <w:pPr>
        <w:rPr>
          <w:rFonts w:cstheme="minorHAnsi"/>
        </w:rPr>
      </w:pPr>
    </w:p>
    <w:p w14:paraId="1B46262E" w14:textId="77777777" w:rsidR="00925122" w:rsidRDefault="00925122" w:rsidP="009D56C6">
      <w:pPr>
        <w:rPr>
          <w:rFonts w:cstheme="minorHAnsi"/>
        </w:rPr>
      </w:pPr>
    </w:p>
    <w:p w14:paraId="68AD480E" w14:textId="77777777" w:rsidR="00925122" w:rsidRDefault="00925122" w:rsidP="009D56C6">
      <w:pPr>
        <w:rPr>
          <w:rFonts w:cstheme="minorHAnsi"/>
        </w:rPr>
      </w:pPr>
    </w:p>
    <w:p w14:paraId="0071A8BC" w14:textId="77777777" w:rsidR="00925122" w:rsidRDefault="00925122" w:rsidP="009D56C6">
      <w:pPr>
        <w:rPr>
          <w:rFonts w:cstheme="minorHAnsi"/>
        </w:rPr>
      </w:pPr>
    </w:p>
    <w:p w14:paraId="25931AE5" w14:textId="77777777" w:rsidR="00925122" w:rsidRDefault="00925122" w:rsidP="009D56C6">
      <w:pPr>
        <w:rPr>
          <w:rFonts w:cstheme="minorHAnsi"/>
        </w:rPr>
      </w:pPr>
    </w:p>
    <w:tbl>
      <w:tblPr>
        <w:tblW w:w="9071" w:type="dxa"/>
        <w:tblInd w:w="10" w:type="dxa"/>
        <w:tblCellMar>
          <w:left w:w="10" w:type="dxa"/>
          <w:right w:w="10" w:type="dxa"/>
        </w:tblCellMar>
        <w:tblLook w:val="04A0" w:firstRow="1" w:lastRow="0" w:firstColumn="1" w:lastColumn="0" w:noHBand="0" w:noVBand="1"/>
      </w:tblPr>
      <w:tblGrid>
        <w:gridCol w:w="2776"/>
        <w:gridCol w:w="1434"/>
        <w:gridCol w:w="1160"/>
        <w:gridCol w:w="1160"/>
        <w:gridCol w:w="2541"/>
      </w:tblGrid>
      <w:tr w:rsidR="009D56C6" w14:paraId="494C7D78" w14:textId="77777777" w:rsidTr="009D56C6">
        <w:tc>
          <w:tcPr>
            <w:tcW w:w="2776" w:type="dxa"/>
          </w:tcPr>
          <w:p w14:paraId="494C7D72" w14:textId="77777777" w:rsidR="009D56C6" w:rsidRPr="0056184D" w:rsidRDefault="002211A5" w:rsidP="009D56C6">
            <w:pPr>
              <w:jc w:val="center"/>
              <w:rPr>
                <w:rFonts w:cstheme="minorHAnsi"/>
                <w:b/>
                <w:color w:val="005B8C"/>
                <w:sz w:val="28"/>
                <w:szCs w:val="28"/>
              </w:rPr>
            </w:pPr>
            <w:r w:rsidRPr="0056184D">
              <w:rPr>
                <w:rFonts w:cstheme="minorHAnsi"/>
                <w:b/>
                <w:color w:val="005B8C"/>
                <w:sz w:val="28"/>
                <w:szCs w:val="28"/>
              </w:rPr>
              <w:lastRenderedPageBreak/>
              <w:t>Doelen</w:t>
            </w:r>
          </w:p>
        </w:tc>
        <w:tc>
          <w:tcPr>
            <w:tcW w:w="1434" w:type="dxa"/>
          </w:tcPr>
          <w:p w14:paraId="494C7D73" w14:textId="77777777" w:rsidR="009D56C6" w:rsidRPr="0056184D" w:rsidRDefault="002211A5" w:rsidP="009D56C6">
            <w:pPr>
              <w:jc w:val="center"/>
              <w:rPr>
                <w:rFonts w:cstheme="minorHAnsi"/>
                <w:b/>
                <w:color w:val="005B8C"/>
                <w:sz w:val="28"/>
                <w:szCs w:val="28"/>
              </w:rPr>
            </w:pPr>
            <w:r w:rsidRPr="0056184D">
              <w:rPr>
                <w:rFonts w:cstheme="minorHAnsi"/>
                <w:b/>
                <w:color w:val="005B8C"/>
                <w:sz w:val="28"/>
                <w:szCs w:val="28"/>
              </w:rPr>
              <w:t>Schooljaar</w:t>
            </w:r>
          </w:p>
        </w:tc>
        <w:tc>
          <w:tcPr>
            <w:tcW w:w="1160" w:type="dxa"/>
          </w:tcPr>
          <w:p w14:paraId="494C7D74" w14:textId="77777777" w:rsidR="009D56C6" w:rsidRPr="0056184D" w:rsidRDefault="002211A5" w:rsidP="009D56C6">
            <w:pPr>
              <w:jc w:val="center"/>
              <w:rPr>
                <w:rFonts w:cstheme="minorHAnsi"/>
                <w:b/>
                <w:color w:val="005B8C"/>
                <w:sz w:val="28"/>
                <w:szCs w:val="28"/>
              </w:rPr>
            </w:pPr>
            <w:r w:rsidRPr="0056184D">
              <w:rPr>
                <w:rFonts w:cstheme="minorHAnsi"/>
                <w:b/>
                <w:color w:val="005B8C"/>
                <w:sz w:val="28"/>
                <w:szCs w:val="28"/>
              </w:rPr>
              <w:t>Niet</w:t>
            </w:r>
          </w:p>
          <w:p w14:paraId="494C7D75" w14:textId="77777777" w:rsidR="009D56C6" w:rsidRPr="0056184D" w:rsidRDefault="002211A5" w:rsidP="009D56C6">
            <w:pPr>
              <w:jc w:val="center"/>
              <w:rPr>
                <w:rFonts w:cstheme="minorHAnsi"/>
                <w:b/>
                <w:color w:val="005B8C"/>
                <w:sz w:val="28"/>
                <w:szCs w:val="28"/>
              </w:rPr>
            </w:pPr>
            <w:r w:rsidRPr="0056184D">
              <w:rPr>
                <w:rFonts w:cstheme="minorHAnsi"/>
                <w:b/>
                <w:color w:val="005B8C"/>
                <w:sz w:val="28"/>
                <w:szCs w:val="28"/>
              </w:rPr>
              <w:t>Behaald</w:t>
            </w:r>
          </w:p>
        </w:tc>
        <w:tc>
          <w:tcPr>
            <w:tcW w:w="1160" w:type="dxa"/>
          </w:tcPr>
          <w:p w14:paraId="494C7D76" w14:textId="77777777" w:rsidR="009D56C6" w:rsidRPr="0056184D" w:rsidRDefault="002211A5" w:rsidP="009D56C6">
            <w:pPr>
              <w:jc w:val="center"/>
              <w:rPr>
                <w:rFonts w:cstheme="minorHAnsi"/>
                <w:b/>
                <w:color w:val="005B8C"/>
                <w:sz w:val="28"/>
                <w:szCs w:val="28"/>
              </w:rPr>
            </w:pPr>
            <w:r w:rsidRPr="0056184D">
              <w:rPr>
                <w:rFonts w:cstheme="minorHAnsi"/>
                <w:b/>
                <w:color w:val="005B8C"/>
                <w:sz w:val="28"/>
                <w:szCs w:val="28"/>
              </w:rPr>
              <w:t>Behaald</w:t>
            </w:r>
          </w:p>
        </w:tc>
        <w:tc>
          <w:tcPr>
            <w:tcW w:w="2541" w:type="dxa"/>
          </w:tcPr>
          <w:p w14:paraId="494C7D77" w14:textId="77777777" w:rsidR="009D56C6" w:rsidRPr="0056184D" w:rsidRDefault="002211A5" w:rsidP="009D56C6">
            <w:pPr>
              <w:jc w:val="center"/>
              <w:rPr>
                <w:rFonts w:cstheme="minorHAnsi"/>
                <w:b/>
                <w:color w:val="005B8C"/>
                <w:sz w:val="28"/>
                <w:szCs w:val="28"/>
              </w:rPr>
            </w:pPr>
            <w:r w:rsidRPr="0056184D">
              <w:rPr>
                <w:rFonts w:cstheme="minorHAnsi"/>
                <w:b/>
                <w:color w:val="005B8C"/>
                <w:sz w:val="28"/>
                <w:szCs w:val="28"/>
              </w:rPr>
              <w:t>Actie</w:t>
            </w:r>
          </w:p>
        </w:tc>
      </w:tr>
      <w:tr w:rsidR="009D56C6" w14:paraId="494C7D7E" w14:textId="77777777" w:rsidTr="009D56C6">
        <w:tc>
          <w:tcPr>
            <w:tcW w:w="2776" w:type="dxa"/>
          </w:tcPr>
          <w:p w14:paraId="494C7D79" w14:textId="77777777" w:rsidR="009D56C6" w:rsidRPr="00F42396" w:rsidRDefault="009D56C6" w:rsidP="009D56C6">
            <w:pPr>
              <w:rPr>
                <w:rFonts w:cstheme="minorHAnsi"/>
                <w:szCs w:val="20"/>
              </w:rPr>
            </w:pPr>
          </w:p>
        </w:tc>
        <w:tc>
          <w:tcPr>
            <w:tcW w:w="1434" w:type="dxa"/>
          </w:tcPr>
          <w:p w14:paraId="494C7D7A" w14:textId="77777777" w:rsidR="009D56C6" w:rsidRPr="00F42396" w:rsidRDefault="009D56C6" w:rsidP="009D56C6">
            <w:pPr>
              <w:rPr>
                <w:rFonts w:cstheme="minorHAnsi"/>
                <w:szCs w:val="20"/>
              </w:rPr>
            </w:pPr>
          </w:p>
        </w:tc>
        <w:tc>
          <w:tcPr>
            <w:tcW w:w="1160" w:type="dxa"/>
          </w:tcPr>
          <w:p w14:paraId="494C7D7B" w14:textId="77777777" w:rsidR="009D56C6" w:rsidRPr="00F42396" w:rsidRDefault="009D56C6" w:rsidP="009D56C6">
            <w:pPr>
              <w:rPr>
                <w:rFonts w:cstheme="minorHAnsi"/>
                <w:szCs w:val="20"/>
              </w:rPr>
            </w:pPr>
          </w:p>
        </w:tc>
        <w:tc>
          <w:tcPr>
            <w:tcW w:w="1160" w:type="dxa"/>
          </w:tcPr>
          <w:p w14:paraId="494C7D7C" w14:textId="77777777" w:rsidR="009D56C6" w:rsidRPr="00F42396" w:rsidRDefault="009D56C6" w:rsidP="009D56C6">
            <w:pPr>
              <w:rPr>
                <w:rFonts w:cstheme="minorHAnsi"/>
                <w:szCs w:val="20"/>
              </w:rPr>
            </w:pPr>
          </w:p>
        </w:tc>
        <w:tc>
          <w:tcPr>
            <w:tcW w:w="2541" w:type="dxa"/>
          </w:tcPr>
          <w:p w14:paraId="494C7D7D" w14:textId="77777777" w:rsidR="009D56C6" w:rsidRPr="00F42396" w:rsidRDefault="009D56C6" w:rsidP="009D56C6">
            <w:pPr>
              <w:rPr>
                <w:rFonts w:cstheme="minorHAnsi"/>
                <w:szCs w:val="20"/>
              </w:rPr>
            </w:pPr>
          </w:p>
        </w:tc>
      </w:tr>
      <w:tr w:rsidR="009D56C6" w14:paraId="494C7D84" w14:textId="77777777" w:rsidTr="009D56C6">
        <w:tc>
          <w:tcPr>
            <w:tcW w:w="2776" w:type="dxa"/>
          </w:tcPr>
          <w:p w14:paraId="494C7D7F" w14:textId="77777777" w:rsidR="009D56C6" w:rsidRPr="00F42396" w:rsidRDefault="002211A5" w:rsidP="009D56C6">
            <w:pPr>
              <w:rPr>
                <w:rFonts w:cstheme="minorHAnsi"/>
                <w:szCs w:val="20"/>
              </w:rPr>
            </w:pPr>
            <w:r>
              <w:rPr>
                <w:rFonts w:cstheme="minorHAnsi"/>
                <w:szCs w:val="20"/>
              </w:rPr>
              <w:t>Herschrijven, bespreken en vaststellen (dalton) missie en visie.</w:t>
            </w:r>
          </w:p>
        </w:tc>
        <w:tc>
          <w:tcPr>
            <w:tcW w:w="1434" w:type="dxa"/>
          </w:tcPr>
          <w:p w14:paraId="494C7D80" w14:textId="77777777" w:rsidR="009D56C6" w:rsidRPr="00F42396" w:rsidRDefault="002211A5" w:rsidP="009D56C6">
            <w:pPr>
              <w:rPr>
                <w:rFonts w:cstheme="minorHAnsi"/>
                <w:szCs w:val="20"/>
              </w:rPr>
            </w:pPr>
            <w:r>
              <w:rPr>
                <w:rFonts w:cstheme="minorHAnsi"/>
                <w:szCs w:val="20"/>
              </w:rPr>
              <w:t>2019 - 2020</w:t>
            </w:r>
          </w:p>
        </w:tc>
        <w:tc>
          <w:tcPr>
            <w:tcW w:w="1160" w:type="dxa"/>
          </w:tcPr>
          <w:p w14:paraId="494C7D81" w14:textId="77777777" w:rsidR="009D56C6" w:rsidRPr="00F42396" w:rsidRDefault="009D56C6" w:rsidP="009D56C6">
            <w:pPr>
              <w:rPr>
                <w:rFonts w:cstheme="minorHAnsi"/>
                <w:szCs w:val="20"/>
              </w:rPr>
            </w:pPr>
          </w:p>
        </w:tc>
        <w:tc>
          <w:tcPr>
            <w:tcW w:w="1160" w:type="dxa"/>
          </w:tcPr>
          <w:p w14:paraId="494C7D82" w14:textId="77777777" w:rsidR="009D56C6" w:rsidRPr="00F42396" w:rsidRDefault="002211A5" w:rsidP="009D56C6">
            <w:pPr>
              <w:jc w:val="center"/>
              <w:rPr>
                <w:rFonts w:cstheme="minorHAnsi"/>
                <w:szCs w:val="20"/>
              </w:rPr>
            </w:pPr>
            <w:r>
              <w:rPr>
                <w:rFonts w:cstheme="minorHAnsi"/>
                <w:szCs w:val="20"/>
              </w:rPr>
              <w:t>X</w:t>
            </w:r>
          </w:p>
        </w:tc>
        <w:tc>
          <w:tcPr>
            <w:tcW w:w="2541" w:type="dxa"/>
          </w:tcPr>
          <w:p w14:paraId="494C7D83" w14:textId="37340295" w:rsidR="009D56C6" w:rsidRPr="00F42396" w:rsidRDefault="002211A5" w:rsidP="009D56C6">
            <w:pPr>
              <w:rPr>
                <w:rFonts w:cstheme="minorHAnsi"/>
                <w:szCs w:val="20"/>
              </w:rPr>
            </w:pPr>
            <w:r>
              <w:rPr>
                <w:rFonts w:cstheme="minorHAnsi"/>
                <w:szCs w:val="20"/>
              </w:rPr>
              <w:t xml:space="preserve">- </w:t>
            </w:r>
            <w:r w:rsidR="00B42411">
              <w:rPr>
                <w:rFonts w:cstheme="minorHAnsi"/>
                <w:szCs w:val="20"/>
              </w:rPr>
              <w:t>I</w:t>
            </w:r>
            <w:r>
              <w:rPr>
                <w:rFonts w:cstheme="minorHAnsi"/>
                <w:szCs w:val="20"/>
              </w:rPr>
              <w:t>nput team</w:t>
            </w:r>
            <w:r>
              <w:rPr>
                <w:rFonts w:cstheme="minorHAnsi"/>
                <w:szCs w:val="20"/>
              </w:rPr>
              <w:br/>
              <w:t>- herschrijven (directeur)</w:t>
            </w:r>
            <w:r>
              <w:rPr>
                <w:rFonts w:cstheme="minorHAnsi"/>
                <w:szCs w:val="20"/>
              </w:rPr>
              <w:br/>
              <w:t xml:space="preserve">- bespreken tijdens </w:t>
            </w:r>
            <w:r w:rsidR="009C471E">
              <w:rPr>
                <w:rFonts w:cstheme="minorHAnsi"/>
                <w:szCs w:val="20"/>
              </w:rPr>
              <w:t>vergaderingen</w:t>
            </w:r>
            <w:r>
              <w:rPr>
                <w:rFonts w:cstheme="minorHAnsi"/>
                <w:szCs w:val="20"/>
              </w:rPr>
              <w:br/>
              <w:t>- aanpassen (directeur)</w:t>
            </w:r>
            <w:r>
              <w:rPr>
                <w:rFonts w:cstheme="minorHAnsi"/>
                <w:szCs w:val="20"/>
              </w:rPr>
              <w:br/>
              <w:t>- bespreken (studiedag)</w:t>
            </w:r>
            <w:r>
              <w:rPr>
                <w:rFonts w:cstheme="minorHAnsi"/>
                <w:szCs w:val="20"/>
              </w:rPr>
              <w:br/>
              <w:t>- bespreken MR</w:t>
            </w:r>
            <w:r>
              <w:rPr>
                <w:rFonts w:cstheme="minorHAnsi"/>
                <w:szCs w:val="20"/>
              </w:rPr>
              <w:br/>
              <w:t xml:space="preserve">- vaststellen; verwerken in </w:t>
            </w:r>
            <w:r>
              <w:rPr>
                <w:rFonts w:cstheme="minorHAnsi"/>
                <w:szCs w:val="20"/>
              </w:rPr>
              <w:br/>
              <w:t xml:space="preserve">  daltonboek, schoolgids en </w:t>
            </w:r>
            <w:r>
              <w:rPr>
                <w:rFonts w:cstheme="minorHAnsi"/>
                <w:szCs w:val="20"/>
              </w:rPr>
              <w:br/>
              <w:t xml:space="preserve">  website.</w:t>
            </w:r>
          </w:p>
        </w:tc>
      </w:tr>
      <w:tr w:rsidR="009D56C6" w14:paraId="494C7D8A" w14:textId="77777777" w:rsidTr="009D56C6">
        <w:tc>
          <w:tcPr>
            <w:tcW w:w="2776" w:type="dxa"/>
          </w:tcPr>
          <w:p w14:paraId="494C7D85" w14:textId="77777777" w:rsidR="009D56C6" w:rsidRPr="00F42396" w:rsidRDefault="009D56C6" w:rsidP="009D56C6">
            <w:pPr>
              <w:rPr>
                <w:rFonts w:cstheme="minorHAnsi"/>
                <w:szCs w:val="20"/>
              </w:rPr>
            </w:pPr>
          </w:p>
        </w:tc>
        <w:tc>
          <w:tcPr>
            <w:tcW w:w="1434" w:type="dxa"/>
          </w:tcPr>
          <w:p w14:paraId="494C7D86" w14:textId="77777777" w:rsidR="009D56C6" w:rsidRPr="00F42396" w:rsidRDefault="009D56C6" w:rsidP="009D56C6">
            <w:pPr>
              <w:rPr>
                <w:rFonts w:cstheme="minorHAnsi"/>
                <w:szCs w:val="20"/>
              </w:rPr>
            </w:pPr>
          </w:p>
        </w:tc>
        <w:tc>
          <w:tcPr>
            <w:tcW w:w="1160" w:type="dxa"/>
          </w:tcPr>
          <w:p w14:paraId="494C7D87" w14:textId="77777777" w:rsidR="009D56C6" w:rsidRPr="00F42396" w:rsidRDefault="009D56C6" w:rsidP="009D56C6">
            <w:pPr>
              <w:rPr>
                <w:rFonts w:cstheme="minorHAnsi"/>
                <w:szCs w:val="20"/>
              </w:rPr>
            </w:pPr>
          </w:p>
        </w:tc>
        <w:tc>
          <w:tcPr>
            <w:tcW w:w="1160" w:type="dxa"/>
          </w:tcPr>
          <w:p w14:paraId="494C7D88" w14:textId="77777777" w:rsidR="009D56C6" w:rsidRPr="00F42396" w:rsidRDefault="009D56C6" w:rsidP="009D56C6">
            <w:pPr>
              <w:rPr>
                <w:rFonts w:cstheme="minorHAnsi"/>
                <w:szCs w:val="20"/>
              </w:rPr>
            </w:pPr>
          </w:p>
        </w:tc>
        <w:tc>
          <w:tcPr>
            <w:tcW w:w="2541" w:type="dxa"/>
          </w:tcPr>
          <w:p w14:paraId="494C7D89" w14:textId="77777777" w:rsidR="009D56C6" w:rsidRPr="00F42396" w:rsidRDefault="009D56C6" w:rsidP="009D56C6">
            <w:pPr>
              <w:rPr>
                <w:rFonts w:cstheme="minorHAnsi"/>
                <w:szCs w:val="20"/>
              </w:rPr>
            </w:pPr>
          </w:p>
        </w:tc>
      </w:tr>
      <w:tr w:rsidR="009D56C6" w14:paraId="494C7D90" w14:textId="77777777" w:rsidTr="009D56C6">
        <w:tc>
          <w:tcPr>
            <w:tcW w:w="2776" w:type="dxa"/>
          </w:tcPr>
          <w:p w14:paraId="494C7D8B" w14:textId="77777777" w:rsidR="009D56C6" w:rsidRPr="00F42396" w:rsidRDefault="002211A5" w:rsidP="009D56C6">
            <w:pPr>
              <w:rPr>
                <w:rFonts w:cstheme="minorHAnsi"/>
                <w:szCs w:val="20"/>
              </w:rPr>
            </w:pPr>
            <w:r>
              <w:rPr>
                <w:rFonts w:cstheme="minorHAnsi"/>
                <w:szCs w:val="20"/>
              </w:rPr>
              <w:t>Daltonboek jaarlijks actualiseren</w:t>
            </w:r>
          </w:p>
        </w:tc>
        <w:tc>
          <w:tcPr>
            <w:tcW w:w="1434" w:type="dxa"/>
          </w:tcPr>
          <w:p w14:paraId="494C7D8C" w14:textId="77777777" w:rsidR="009D56C6" w:rsidRPr="00F42396" w:rsidRDefault="002211A5" w:rsidP="009D56C6">
            <w:pPr>
              <w:rPr>
                <w:rFonts w:cstheme="minorHAnsi"/>
                <w:szCs w:val="20"/>
              </w:rPr>
            </w:pPr>
            <w:r>
              <w:rPr>
                <w:rFonts w:cstheme="minorHAnsi"/>
                <w:szCs w:val="20"/>
              </w:rPr>
              <w:t>2019 - 2020</w:t>
            </w:r>
          </w:p>
        </w:tc>
        <w:tc>
          <w:tcPr>
            <w:tcW w:w="1160" w:type="dxa"/>
          </w:tcPr>
          <w:p w14:paraId="494C7D8D" w14:textId="77777777" w:rsidR="009D56C6" w:rsidRPr="00F42396" w:rsidRDefault="009D56C6" w:rsidP="009D56C6">
            <w:pPr>
              <w:rPr>
                <w:rFonts w:cstheme="minorHAnsi"/>
                <w:szCs w:val="20"/>
              </w:rPr>
            </w:pPr>
          </w:p>
        </w:tc>
        <w:tc>
          <w:tcPr>
            <w:tcW w:w="1160" w:type="dxa"/>
          </w:tcPr>
          <w:p w14:paraId="494C7D8E" w14:textId="77777777" w:rsidR="009D56C6" w:rsidRPr="00F42396" w:rsidRDefault="002211A5" w:rsidP="009D56C6">
            <w:pPr>
              <w:jc w:val="center"/>
              <w:rPr>
                <w:rFonts w:cstheme="minorHAnsi"/>
                <w:szCs w:val="20"/>
              </w:rPr>
            </w:pPr>
            <w:r>
              <w:rPr>
                <w:rFonts w:cstheme="minorHAnsi"/>
                <w:szCs w:val="20"/>
              </w:rPr>
              <w:t>X</w:t>
            </w:r>
          </w:p>
        </w:tc>
        <w:tc>
          <w:tcPr>
            <w:tcW w:w="2541" w:type="dxa"/>
          </w:tcPr>
          <w:p w14:paraId="494C7D8F" w14:textId="77777777" w:rsidR="009D56C6" w:rsidRPr="00F42F2B" w:rsidRDefault="002211A5" w:rsidP="009D56C6">
            <w:pPr>
              <w:rPr>
                <w:rFonts w:cstheme="minorHAnsi"/>
              </w:rPr>
            </w:pPr>
            <w:r>
              <w:rPr>
                <w:rFonts w:cstheme="minorHAnsi"/>
              </w:rPr>
              <w:t xml:space="preserve">- Evalueren (team en </w:t>
            </w:r>
            <w:r>
              <w:rPr>
                <w:rFonts w:cstheme="minorHAnsi"/>
              </w:rPr>
              <w:br/>
              <w:t xml:space="preserve">  daltoncoördinator)</w:t>
            </w:r>
            <w:r>
              <w:rPr>
                <w:rFonts w:cstheme="minorHAnsi"/>
              </w:rPr>
              <w:br/>
              <w:t xml:space="preserve">- actualiseren  </w:t>
            </w:r>
            <w:r>
              <w:rPr>
                <w:rFonts w:cstheme="minorHAnsi"/>
              </w:rPr>
              <w:br/>
              <w:t xml:space="preserve">  (daltoncoördinator en </w:t>
            </w:r>
            <w:r>
              <w:rPr>
                <w:rFonts w:cstheme="minorHAnsi"/>
              </w:rPr>
              <w:br/>
              <w:t xml:space="preserve">   directeur)</w:t>
            </w:r>
            <w:r>
              <w:rPr>
                <w:rFonts w:cstheme="minorHAnsi"/>
              </w:rPr>
              <w:br/>
              <w:t xml:space="preserve">- bespreken team </w:t>
            </w:r>
            <w:r>
              <w:rPr>
                <w:rFonts w:cstheme="minorHAnsi"/>
              </w:rPr>
              <w:br/>
              <w:t xml:space="preserve">  (Daltonstudiedag) en </w:t>
            </w:r>
            <w:r>
              <w:rPr>
                <w:rFonts w:cstheme="minorHAnsi"/>
              </w:rPr>
              <w:br/>
              <w:t xml:space="preserve">   vaststellen.</w:t>
            </w:r>
          </w:p>
        </w:tc>
      </w:tr>
      <w:tr w:rsidR="009D56C6" w14:paraId="494C7D96" w14:textId="77777777" w:rsidTr="009D56C6">
        <w:tc>
          <w:tcPr>
            <w:tcW w:w="2776" w:type="dxa"/>
          </w:tcPr>
          <w:p w14:paraId="494C7D91" w14:textId="77777777" w:rsidR="009D56C6" w:rsidRPr="00F42396" w:rsidRDefault="009D56C6" w:rsidP="009D56C6">
            <w:pPr>
              <w:rPr>
                <w:rFonts w:cstheme="minorHAnsi"/>
                <w:szCs w:val="20"/>
              </w:rPr>
            </w:pPr>
          </w:p>
        </w:tc>
        <w:tc>
          <w:tcPr>
            <w:tcW w:w="1434" w:type="dxa"/>
          </w:tcPr>
          <w:p w14:paraId="494C7D92" w14:textId="77777777" w:rsidR="009D56C6" w:rsidRPr="00F42396" w:rsidRDefault="009D56C6" w:rsidP="009D56C6">
            <w:pPr>
              <w:rPr>
                <w:rFonts w:cstheme="minorHAnsi"/>
                <w:szCs w:val="20"/>
              </w:rPr>
            </w:pPr>
          </w:p>
        </w:tc>
        <w:tc>
          <w:tcPr>
            <w:tcW w:w="1160" w:type="dxa"/>
          </w:tcPr>
          <w:p w14:paraId="494C7D93" w14:textId="77777777" w:rsidR="009D56C6" w:rsidRPr="00F42396" w:rsidRDefault="009D56C6" w:rsidP="009D56C6">
            <w:pPr>
              <w:rPr>
                <w:rFonts w:cstheme="minorHAnsi"/>
                <w:szCs w:val="20"/>
              </w:rPr>
            </w:pPr>
          </w:p>
        </w:tc>
        <w:tc>
          <w:tcPr>
            <w:tcW w:w="1160" w:type="dxa"/>
          </w:tcPr>
          <w:p w14:paraId="494C7D94" w14:textId="77777777" w:rsidR="009D56C6" w:rsidRPr="00F42396" w:rsidRDefault="009D56C6" w:rsidP="009D56C6">
            <w:pPr>
              <w:rPr>
                <w:rFonts w:cstheme="minorHAnsi"/>
                <w:szCs w:val="20"/>
              </w:rPr>
            </w:pPr>
          </w:p>
        </w:tc>
        <w:tc>
          <w:tcPr>
            <w:tcW w:w="2541" w:type="dxa"/>
          </w:tcPr>
          <w:p w14:paraId="494C7D95" w14:textId="77777777" w:rsidR="009D56C6" w:rsidRPr="00F42396" w:rsidRDefault="009D56C6" w:rsidP="009D56C6">
            <w:pPr>
              <w:rPr>
                <w:rFonts w:cstheme="minorHAnsi"/>
                <w:szCs w:val="20"/>
              </w:rPr>
            </w:pPr>
          </w:p>
        </w:tc>
      </w:tr>
      <w:tr w:rsidR="009D56C6" w14:paraId="494C7D9C" w14:textId="77777777" w:rsidTr="009D56C6">
        <w:tc>
          <w:tcPr>
            <w:tcW w:w="2776" w:type="dxa"/>
          </w:tcPr>
          <w:p w14:paraId="494C7D97" w14:textId="77777777" w:rsidR="009D56C6" w:rsidRPr="00F42396" w:rsidRDefault="002211A5" w:rsidP="009D56C6">
            <w:pPr>
              <w:rPr>
                <w:rFonts w:cstheme="minorHAnsi"/>
                <w:szCs w:val="20"/>
              </w:rPr>
            </w:pPr>
            <w:r>
              <w:rPr>
                <w:rFonts w:cstheme="minorHAnsi"/>
                <w:szCs w:val="20"/>
              </w:rPr>
              <w:t>Borgingsdocument Dalton actualiseren</w:t>
            </w:r>
          </w:p>
        </w:tc>
        <w:tc>
          <w:tcPr>
            <w:tcW w:w="1434" w:type="dxa"/>
          </w:tcPr>
          <w:p w14:paraId="494C7D98" w14:textId="77777777" w:rsidR="009D56C6" w:rsidRPr="00F42396" w:rsidRDefault="002211A5" w:rsidP="009D56C6">
            <w:pPr>
              <w:rPr>
                <w:rFonts w:cstheme="minorHAnsi"/>
                <w:szCs w:val="20"/>
              </w:rPr>
            </w:pPr>
            <w:r>
              <w:rPr>
                <w:rFonts w:cstheme="minorHAnsi"/>
                <w:szCs w:val="20"/>
              </w:rPr>
              <w:t>2019 - 2020</w:t>
            </w:r>
          </w:p>
        </w:tc>
        <w:tc>
          <w:tcPr>
            <w:tcW w:w="1160" w:type="dxa"/>
          </w:tcPr>
          <w:p w14:paraId="494C7D99" w14:textId="77777777" w:rsidR="009D56C6" w:rsidRPr="00F42396" w:rsidRDefault="009D56C6" w:rsidP="009D56C6">
            <w:pPr>
              <w:rPr>
                <w:rFonts w:cstheme="minorHAnsi"/>
                <w:szCs w:val="20"/>
              </w:rPr>
            </w:pPr>
          </w:p>
        </w:tc>
        <w:tc>
          <w:tcPr>
            <w:tcW w:w="1160" w:type="dxa"/>
          </w:tcPr>
          <w:p w14:paraId="494C7D9A" w14:textId="77777777" w:rsidR="009D56C6" w:rsidRPr="00F42396" w:rsidRDefault="002211A5" w:rsidP="009D56C6">
            <w:pPr>
              <w:jc w:val="center"/>
              <w:rPr>
                <w:rFonts w:cstheme="minorHAnsi"/>
                <w:szCs w:val="20"/>
              </w:rPr>
            </w:pPr>
            <w:r>
              <w:rPr>
                <w:rFonts w:cstheme="minorHAnsi"/>
                <w:szCs w:val="20"/>
              </w:rPr>
              <w:t>X</w:t>
            </w:r>
          </w:p>
        </w:tc>
        <w:tc>
          <w:tcPr>
            <w:tcW w:w="2541" w:type="dxa"/>
          </w:tcPr>
          <w:p w14:paraId="494C7D9B" w14:textId="171382AB" w:rsidR="009D56C6" w:rsidRPr="00F42396" w:rsidRDefault="002211A5" w:rsidP="009D56C6">
            <w:pPr>
              <w:rPr>
                <w:rFonts w:cstheme="minorHAnsi"/>
                <w:szCs w:val="20"/>
              </w:rPr>
            </w:pPr>
            <w:r>
              <w:rPr>
                <w:rFonts w:cstheme="minorHAnsi"/>
                <w:szCs w:val="20"/>
              </w:rPr>
              <w:t>- Jaarlijks tijdens daltonstudiedag (team, daltoncoördinator en directeur)</w:t>
            </w:r>
            <w:r>
              <w:rPr>
                <w:rFonts w:cstheme="minorHAnsi"/>
                <w:szCs w:val="20"/>
              </w:rPr>
              <w:br/>
              <w:t>- Actiepunten verwerken in Daltonboek en jaarplan (directeur)</w:t>
            </w:r>
            <w:r w:rsidR="00131EBB">
              <w:rPr>
                <w:rFonts w:cstheme="minorHAnsi"/>
                <w:szCs w:val="20"/>
              </w:rPr>
              <w:t>.</w:t>
            </w:r>
          </w:p>
        </w:tc>
      </w:tr>
      <w:tr w:rsidR="009D56C6" w14:paraId="494C7DA2" w14:textId="77777777" w:rsidTr="009D56C6">
        <w:tc>
          <w:tcPr>
            <w:tcW w:w="2776" w:type="dxa"/>
          </w:tcPr>
          <w:p w14:paraId="494C7D9D" w14:textId="77777777" w:rsidR="009D56C6" w:rsidRPr="00F42396" w:rsidRDefault="009D56C6" w:rsidP="009D56C6">
            <w:pPr>
              <w:rPr>
                <w:rFonts w:cstheme="minorHAnsi"/>
                <w:szCs w:val="20"/>
              </w:rPr>
            </w:pPr>
          </w:p>
        </w:tc>
        <w:tc>
          <w:tcPr>
            <w:tcW w:w="1434" w:type="dxa"/>
          </w:tcPr>
          <w:p w14:paraId="494C7D9E" w14:textId="77777777" w:rsidR="009D56C6" w:rsidRPr="00F42396" w:rsidRDefault="009D56C6" w:rsidP="009D56C6">
            <w:pPr>
              <w:rPr>
                <w:rFonts w:cstheme="minorHAnsi"/>
                <w:szCs w:val="20"/>
              </w:rPr>
            </w:pPr>
          </w:p>
        </w:tc>
        <w:tc>
          <w:tcPr>
            <w:tcW w:w="1160" w:type="dxa"/>
          </w:tcPr>
          <w:p w14:paraId="494C7D9F" w14:textId="77777777" w:rsidR="009D56C6" w:rsidRPr="00F42396" w:rsidRDefault="009D56C6" w:rsidP="009D56C6">
            <w:pPr>
              <w:rPr>
                <w:rFonts w:cstheme="minorHAnsi"/>
                <w:szCs w:val="20"/>
              </w:rPr>
            </w:pPr>
          </w:p>
        </w:tc>
        <w:tc>
          <w:tcPr>
            <w:tcW w:w="1160" w:type="dxa"/>
          </w:tcPr>
          <w:p w14:paraId="494C7DA0" w14:textId="77777777" w:rsidR="009D56C6" w:rsidRPr="00F42396" w:rsidRDefault="009D56C6" w:rsidP="009D56C6">
            <w:pPr>
              <w:rPr>
                <w:rFonts w:cstheme="minorHAnsi"/>
                <w:szCs w:val="20"/>
              </w:rPr>
            </w:pPr>
          </w:p>
        </w:tc>
        <w:tc>
          <w:tcPr>
            <w:tcW w:w="2541" w:type="dxa"/>
          </w:tcPr>
          <w:p w14:paraId="494C7DA1" w14:textId="77777777" w:rsidR="009D56C6" w:rsidRPr="00F42396" w:rsidRDefault="009D56C6" w:rsidP="009D56C6">
            <w:pPr>
              <w:rPr>
                <w:rFonts w:cstheme="minorHAnsi"/>
                <w:szCs w:val="20"/>
              </w:rPr>
            </w:pPr>
          </w:p>
        </w:tc>
      </w:tr>
      <w:tr w:rsidR="009D56C6" w14:paraId="494C7DA9" w14:textId="77777777" w:rsidTr="009D56C6">
        <w:tc>
          <w:tcPr>
            <w:tcW w:w="2776" w:type="dxa"/>
          </w:tcPr>
          <w:p w14:paraId="494C7DA3" w14:textId="77777777" w:rsidR="009D56C6" w:rsidRPr="00F42396" w:rsidRDefault="002211A5" w:rsidP="009D56C6">
            <w:pPr>
              <w:rPr>
                <w:rFonts w:cstheme="minorHAnsi"/>
                <w:szCs w:val="20"/>
              </w:rPr>
            </w:pPr>
            <w:r>
              <w:rPr>
                <w:rFonts w:cstheme="minorHAnsi"/>
                <w:szCs w:val="20"/>
              </w:rPr>
              <w:t>Experimenteren met doe-,  doel- en periodetaken. Evalueren, implementeren en borgen</w:t>
            </w:r>
          </w:p>
        </w:tc>
        <w:tc>
          <w:tcPr>
            <w:tcW w:w="1434" w:type="dxa"/>
          </w:tcPr>
          <w:p w14:paraId="494C7DA4" w14:textId="77777777" w:rsidR="009D56C6" w:rsidRPr="00F42396" w:rsidRDefault="002211A5" w:rsidP="009D56C6">
            <w:pPr>
              <w:rPr>
                <w:rFonts w:cstheme="minorHAnsi"/>
                <w:szCs w:val="20"/>
              </w:rPr>
            </w:pPr>
            <w:r>
              <w:rPr>
                <w:rFonts w:cstheme="minorHAnsi"/>
                <w:szCs w:val="20"/>
              </w:rPr>
              <w:t>2019 – 2020</w:t>
            </w:r>
            <w:r>
              <w:rPr>
                <w:rFonts w:cstheme="minorHAnsi"/>
                <w:szCs w:val="20"/>
              </w:rPr>
              <w:br/>
              <w:t>2020 - 2021</w:t>
            </w:r>
          </w:p>
        </w:tc>
        <w:tc>
          <w:tcPr>
            <w:tcW w:w="1160" w:type="dxa"/>
          </w:tcPr>
          <w:p w14:paraId="494C7DA5" w14:textId="77777777" w:rsidR="009D56C6" w:rsidRPr="00F42396" w:rsidRDefault="009D56C6" w:rsidP="009D56C6">
            <w:pPr>
              <w:rPr>
                <w:rFonts w:cstheme="minorHAnsi"/>
                <w:szCs w:val="20"/>
              </w:rPr>
            </w:pPr>
          </w:p>
        </w:tc>
        <w:tc>
          <w:tcPr>
            <w:tcW w:w="1160" w:type="dxa"/>
          </w:tcPr>
          <w:p w14:paraId="494C7DA6" w14:textId="0596054B" w:rsidR="009D56C6" w:rsidRPr="00F42396" w:rsidRDefault="00925122" w:rsidP="009D56C6">
            <w:pPr>
              <w:rPr>
                <w:rFonts w:cstheme="minorHAnsi"/>
                <w:szCs w:val="20"/>
              </w:rPr>
            </w:pPr>
            <w:r>
              <w:rPr>
                <w:rFonts w:cstheme="minorHAnsi"/>
                <w:szCs w:val="20"/>
              </w:rPr>
              <w:t xml:space="preserve">           X</w:t>
            </w:r>
          </w:p>
        </w:tc>
        <w:tc>
          <w:tcPr>
            <w:tcW w:w="2541" w:type="dxa"/>
          </w:tcPr>
          <w:p w14:paraId="602A6EF2" w14:textId="2DECAED0" w:rsidR="00131EBB" w:rsidRDefault="002211A5" w:rsidP="00131EBB">
            <w:pPr>
              <w:spacing w:after="0"/>
              <w:rPr>
                <w:rFonts w:cstheme="minorHAnsi"/>
                <w:szCs w:val="20"/>
              </w:rPr>
            </w:pPr>
            <w:r>
              <w:rPr>
                <w:rFonts w:cstheme="minorHAnsi"/>
                <w:szCs w:val="20"/>
              </w:rPr>
              <w:t xml:space="preserve">- Informatie doe-, doel- en </w:t>
            </w:r>
            <w:r>
              <w:rPr>
                <w:rFonts w:cstheme="minorHAnsi"/>
                <w:szCs w:val="20"/>
              </w:rPr>
              <w:br/>
              <w:t xml:space="preserve">  periodetaken tijdens </w:t>
            </w:r>
            <w:r>
              <w:rPr>
                <w:rFonts w:cstheme="minorHAnsi"/>
                <w:szCs w:val="20"/>
              </w:rPr>
              <w:br/>
              <w:t xml:space="preserve">  studiedag (oktober 2019)</w:t>
            </w:r>
            <w:r>
              <w:rPr>
                <w:rFonts w:cstheme="minorHAnsi"/>
                <w:szCs w:val="20"/>
              </w:rPr>
              <w:br/>
              <w:t xml:space="preserve">- </w:t>
            </w:r>
            <w:r w:rsidR="00882802">
              <w:rPr>
                <w:rFonts w:cstheme="minorHAnsi"/>
                <w:szCs w:val="20"/>
              </w:rPr>
              <w:t>e</w:t>
            </w:r>
            <w:r>
              <w:rPr>
                <w:rFonts w:cstheme="minorHAnsi"/>
                <w:szCs w:val="20"/>
              </w:rPr>
              <w:t xml:space="preserve">xperimenteren </w:t>
            </w:r>
            <w:r>
              <w:rPr>
                <w:rFonts w:cstheme="minorHAnsi"/>
                <w:szCs w:val="20"/>
              </w:rPr>
              <w:br/>
              <w:t xml:space="preserve">  (november – februari)</w:t>
            </w:r>
          </w:p>
          <w:p w14:paraId="494C7DA8" w14:textId="7DD7F04B" w:rsidR="009D56C6" w:rsidRPr="00F42396" w:rsidRDefault="002211A5" w:rsidP="00131EBB">
            <w:pPr>
              <w:spacing w:after="0"/>
              <w:rPr>
                <w:rFonts w:cstheme="minorHAnsi"/>
                <w:szCs w:val="20"/>
              </w:rPr>
            </w:pPr>
            <w:r>
              <w:rPr>
                <w:rFonts w:cstheme="minorHAnsi"/>
                <w:szCs w:val="20"/>
              </w:rPr>
              <w:t>- bespreken en evalueren</w:t>
            </w:r>
            <w:r>
              <w:rPr>
                <w:rFonts w:cstheme="minorHAnsi"/>
                <w:szCs w:val="20"/>
              </w:rPr>
              <w:br/>
              <w:t xml:space="preserve">  tijdens studiedag (10 </w:t>
            </w:r>
            <w:r>
              <w:rPr>
                <w:rFonts w:cstheme="minorHAnsi"/>
                <w:szCs w:val="20"/>
              </w:rPr>
              <w:br/>
              <w:t xml:space="preserve">  februari 2020)</w:t>
            </w:r>
            <w:r>
              <w:rPr>
                <w:rFonts w:cstheme="minorHAnsi"/>
                <w:szCs w:val="20"/>
              </w:rPr>
              <w:br/>
              <w:t xml:space="preserve">- implementatie, </w:t>
            </w:r>
            <w:r>
              <w:rPr>
                <w:rFonts w:cstheme="minorHAnsi"/>
                <w:szCs w:val="20"/>
              </w:rPr>
              <w:br/>
              <w:t xml:space="preserve">  doorgaande lijn, borgen.</w:t>
            </w:r>
          </w:p>
        </w:tc>
      </w:tr>
      <w:tr w:rsidR="009D56C6" w14:paraId="494C7DAF" w14:textId="77777777" w:rsidTr="009D56C6">
        <w:tc>
          <w:tcPr>
            <w:tcW w:w="2776" w:type="dxa"/>
          </w:tcPr>
          <w:p w14:paraId="494C7DAA" w14:textId="77777777" w:rsidR="009D56C6" w:rsidRDefault="009D56C6" w:rsidP="009D56C6">
            <w:pPr>
              <w:rPr>
                <w:rFonts w:cstheme="minorHAnsi"/>
                <w:szCs w:val="20"/>
              </w:rPr>
            </w:pPr>
          </w:p>
        </w:tc>
        <w:tc>
          <w:tcPr>
            <w:tcW w:w="1434" w:type="dxa"/>
          </w:tcPr>
          <w:p w14:paraId="494C7DAB" w14:textId="77777777" w:rsidR="009D56C6" w:rsidRPr="00F42396" w:rsidRDefault="009D56C6" w:rsidP="009D56C6">
            <w:pPr>
              <w:rPr>
                <w:rFonts w:cstheme="minorHAnsi"/>
                <w:szCs w:val="20"/>
              </w:rPr>
            </w:pPr>
          </w:p>
        </w:tc>
        <w:tc>
          <w:tcPr>
            <w:tcW w:w="1160" w:type="dxa"/>
          </w:tcPr>
          <w:p w14:paraId="494C7DAC" w14:textId="77777777" w:rsidR="009D56C6" w:rsidRPr="00F42396" w:rsidRDefault="009D56C6" w:rsidP="009D56C6">
            <w:pPr>
              <w:rPr>
                <w:rFonts w:cstheme="minorHAnsi"/>
                <w:szCs w:val="20"/>
              </w:rPr>
            </w:pPr>
          </w:p>
        </w:tc>
        <w:tc>
          <w:tcPr>
            <w:tcW w:w="1160" w:type="dxa"/>
          </w:tcPr>
          <w:p w14:paraId="494C7DAD" w14:textId="77777777" w:rsidR="009D56C6" w:rsidRPr="00F42396" w:rsidRDefault="009D56C6" w:rsidP="009D56C6">
            <w:pPr>
              <w:rPr>
                <w:rFonts w:cstheme="minorHAnsi"/>
                <w:szCs w:val="20"/>
              </w:rPr>
            </w:pPr>
          </w:p>
        </w:tc>
        <w:tc>
          <w:tcPr>
            <w:tcW w:w="2541" w:type="dxa"/>
          </w:tcPr>
          <w:p w14:paraId="494C7DAE" w14:textId="77777777" w:rsidR="009D56C6" w:rsidRPr="00F42396" w:rsidRDefault="009D56C6" w:rsidP="009D56C6">
            <w:pPr>
              <w:rPr>
                <w:rFonts w:cstheme="minorHAnsi"/>
                <w:szCs w:val="20"/>
              </w:rPr>
            </w:pPr>
          </w:p>
        </w:tc>
      </w:tr>
      <w:tr w:rsidR="009D56C6" w14:paraId="494C7DB5" w14:textId="77777777" w:rsidTr="009D56C6">
        <w:tc>
          <w:tcPr>
            <w:tcW w:w="2776" w:type="dxa"/>
          </w:tcPr>
          <w:p w14:paraId="494C7DB0" w14:textId="55411ABB" w:rsidR="009D56C6" w:rsidRDefault="002211A5" w:rsidP="009D56C6">
            <w:pPr>
              <w:rPr>
                <w:rFonts w:cstheme="minorHAnsi"/>
                <w:szCs w:val="20"/>
              </w:rPr>
            </w:pPr>
            <w:r>
              <w:rPr>
                <w:rFonts w:cstheme="minorHAnsi"/>
                <w:szCs w:val="20"/>
              </w:rPr>
              <w:lastRenderedPageBreak/>
              <w:t xml:space="preserve">Onderzoek, experimenteren en </w:t>
            </w:r>
            <w:r w:rsidR="00050C0B">
              <w:rPr>
                <w:rFonts w:cstheme="minorHAnsi"/>
                <w:szCs w:val="20"/>
              </w:rPr>
              <w:t>i</w:t>
            </w:r>
            <w:r>
              <w:rPr>
                <w:rFonts w:cstheme="minorHAnsi"/>
                <w:szCs w:val="20"/>
              </w:rPr>
              <w:t>mplementatie instructiemodel</w:t>
            </w:r>
          </w:p>
        </w:tc>
        <w:tc>
          <w:tcPr>
            <w:tcW w:w="1434" w:type="dxa"/>
          </w:tcPr>
          <w:p w14:paraId="494C7DB1" w14:textId="77777777" w:rsidR="009D56C6" w:rsidRPr="00F42396" w:rsidRDefault="002211A5" w:rsidP="009D56C6">
            <w:pPr>
              <w:rPr>
                <w:rFonts w:cstheme="minorHAnsi"/>
                <w:szCs w:val="20"/>
              </w:rPr>
            </w:pPr>
            <w:r>
              <w:rPr>
                <w:rFonts w:cstheme="minorHAnsi"/>
                <w:szCs w:val="20"/>
              </w:rPr>
              <w:t>2020 2021</w:t>
            </w:r>
          </w:p>
        </w:tc>
        <w:tc>
          <w:tcPr>
            <w:tcW w:w="1160" w:type="dxa"/>
          </w:tcPr>
          <w:p w14:paraId="494C7DB2" w14:textId="77777777" w:rsidR="009D56C6" w:rsidRPr="00F42396" w:rsidRDefault="009D56C6" w:rsidP="009D56C6">
            <w:pPr>
              <w:rPr>
                <w:rFonts w:cstheme="minorHAnsi"/>
                <w:szCs w:val="20"/>
              </w:rPr>
            </w:pPr>
          </w:p>
        </w:tc>
        <w:tc>
          <w:tcPr>
            <w:tcW w:w="1160" w:type="dxa"/>
          </w:tcPr>
          <w:p w14:paraId="494C7DB3" w14:textId="77777777" w:rsidR="009D56C6" w:rsidRPr="00F42396" w:rsidRDefault="009D56C6" w:rsidP="009D56C6">
            <w:pPr>
              <w:rPr>
                <w:rFonts w:cstheme="minorHAnsi"/>
                <w:szCs w:val="20"/>
              </w:rPr>
            </w:pPr>
          </w:p>
        </w:tc>
        <w:tc>
          <w:tcPr>
            <w:tcW w:w="2541" w:type="dxa"/>
          </w:tcPr>
          <w:p w14:paraId="494C7DB4" w14:textId="21462FAC" w:rsidR="009D56C6" w:rsidRPr="00F42396" w:rsidRDefault="002211A5" w:rsidP="009D56C6">
            <w:pPr>
              <w:rPr>
                <w:rFonts w:cstheme="minorHAnsi"/>
                <w:szCs w:val="20"/>
              </w:rPr>
            </w:pPr>
            <w:r>
              <w:rPr>
                <w:rFonts w:cstheme="minorHAnsi"/>
                <w:szCs w:val="20"/>
              </w:rPr>
              <w:t xml:space="preserve">- Informatie </w:t>
            </w:r>
            <w:r>
              <w:rPr>
                <w:rFonts w:cstheme="minorHAnsi"/>
                <w:szCs w:val="20"/>
              </w:rPr>
              <w:br/>
              <w:t xml:space="preserve">   instructiemodellen </w:t>
            </w:r>
            <w:r>
              <w:rPr>
                <w:rFonts w:cstheme="minorHAnsi"/>
                <w:szCs w:val="20"/>
              </w:rPr>
              <w:br/>
              <w:t xml:space="preserve">   waaronder EDI</w:t>
            </w:r>
            <w:r>
              <w:rPr>
                <w:rFonts w:cstheme="minorHAnsi"/>
                <w:szCs w:val="20"/>
              </w:rPr>
              <w:br/>
              <w:t>- (externe) scholing</w:t>
            </w:r>
            <w:r>
              <w:rPr>
                <w:rFonts w:cstheme="minorHAnsi"/>
                <w:szCs w:val="20"/>
              </w:rPr>
              <w:br/>
              <w:t>- experimenteren</w:t>
            </w:r>
            <w:r>
              <w:rPr>
                <w:rFonts w:cstheme="minorHAnsi"/>
                <w:szCs w:val="20"/>
              </w:rPr>
              <w:br/>
              <w:t xml:space="preserve">- klassenbezoeken/ </w:t>
            </w:r>
            <w:r>
              <w:rPr>
                <w:rFonts w:cstheme="minorHAnsi"/>
                <w:szCs w:val="20"/>
              </w:rPr>
              <w:br/>
              <w:t xml:space="preserve">   collegiale consultatie</w:t>
            </w:r>
            <w:r>
              <w:rPr>
                <w:rFonts w:cstheme="minorHAnsi"/>
                <w:szCs w:val="20"/>
              </w:rPr>
              <w:br/>
              <w:t xml:space="preserve">- implementatie (vanaf </w:t>
            </w:r>
            <w:r>
              <w:rPr>
                <w:rFonts w:cstheme="minorHAnsi"/>
                <w:szCs w:val="20"/>
              </w:rPr>
              <w:br/>
              <w:t xml:space="preserve">  1-21)</w:t>
            </w:r>
            <w:r>
              <w:rPr>
                <w:rFonts w:cstheme="minorHAnsi"/>
                <w:szCs w:val="20"/>
              </w:rPr>
              <w:br/>
              <w:t xml:space="preserve">- Evaluatie en borgen </w:t>
            </w:r>
            <w:r>
              <w:rPr>
                <w:rFonts w:cstheme="minorHAnsi"/>
                <w:szCs w:val="20"/>
              </w:rPr>
              <w:br/>
              <w:t xml:space="preserve">  (vanaf 6 – 2021)</w:t>
            </w:r>
            <w:r w:rsidR="00BA6969">
              <w:rPr>
                <w:rFonts w:cstheme="minorHAnsi"/>
                <w:szCs w:val="20"/>
              </w:rPr>
              <w:t>.</w:t>
            </w:r>
          </w:p>
        </w:tc>
      </w:tr>
      <w:tr w:rsidR="009D56C6" w14:paraId="494C7DBB" w14:textId="77777777" w:rsidTr="009D56C6">
        <w:tc>
          <w:tcPr>
            <w:tcW w:w="2776" w:type="dxa"/>
          </w:tcPr>
          <w:p w14:paraId="494C7DB6" w14:textId="77777777" w:rsidR="009D56C6" w:rsidRDefault="009D56C6" w:rsidP="009D56C6">
            <w:pPr>
              <w:rPr>
                <w:rFonts w:cstheme="minorHAnsi"/>
                <w:szCs w:val="20"/>
              </w:rPr>
            </w:pPr>
          </w:p>
        </w:tc>
        <w:tc>
          <w:tcPr>
            <w:tcW w:w="1434" w:type="dxa"/>
          </w:tcPr>
          <w:p w14:paraId="494C7DB7" w14:textId="77777777" w:rsidR="009D56C6" w:rsidRPr="00F42396" w:rsidRDefault="009D56C6" w:rsidP="009D56C6">
            <w:pPr>
              <w:rPr>
                <w:rFonts w:cstheme="minorHAnsi"/>
                <w:szCs w:val="20"/>
              </w:rPr>
            </w:pPr>
          </w:p>
        </w:tc>
        <w:tc>
          <w:tcPr>
            <w:tcW w:w="1160" w:type="dxa"/>
          </w:tcPr>
          <w:p w14:paraId="494C7DB8" w14:textId="77777777" w:rsidR="009D56C6" w:rsidRPr="00F42396" w:rsidRDefault="009D56C6" w:rsidP="009D56C6">
            <w:pPr>
              <w:rPr>
                <w:rFonts w:cstheme="minorHAnsi"/>
                <w:szCs w:val="20"/>
              </w:rPr>
            </w:pPr>
          </w:p>
        </w:tc>
        <w:tc>
          <w:tcPr>
            <w:tcW w:w="1160" w:type="dxa"/>
          </w:tcPr>
          <w:p w14:paraId="494C7DB9" w14:textId="77777777" w:rsidR="009D56C6" w:rsidRPr="00F42396" w:rsidRDefault="009D56C6" w:rsidP="009D56C6">
            <w:pPr>
              <w:rPr>
                <w:rFonts w:cstheme="minorHAnsi"/>
                <w:szCs w:val="20"/>
              </w:rPr>
            </w:pPr>
          </w:p>
        </w:tc>
        <w:tc>
          <w:tcPr>
            <w:tcW w:w="2541" w:type="dxa"/>
          </w:tcPr>
          <w:p w14:paraId="494C7DBA" w14:textId="77777777" w:rsidR="009D56C6" w:rsidRDefault="009D56C6" w:rsidP="009D56C6">
            <w:pPr>
              <w:rPr>
                <w:rFonts w:cstheme="minorHAnsi"/>
                <w:szCs w:val="20"/>
              </w:rPr>
            </w:pPr>
          </w:p>
        </w:tc>
      </w:tr>
      <w:tr w:rsidR="009D56C6" w14:paraId="494C7DC1" w14:textId="77777777" w:rsidTr="009D56C6">
        <w:tc>
          <w:tcPr>
            <w:tcW w:w="2776" w:type="dxa"/>
          </w:tcPr>
          <w:p w14:paraId="494C7DBC" w14:textId="77777777" w:rsidR="009D56C6" w:rsidRDefault="002211A5" w:rsidP="009D56C6">
            <w:pPr>
              <w:rPr>
                <w:rFonts w:cstheme="minorHAnsi"/>
                <w:szCs w:val="20"/>
              </w:rPr>
            </w:pPr>
            <w:r>
              <w:rPr>
                <w:rFonts w:cstheme="minorHAnsi"/>
                <w:szCs w:val="20"/>
              </w:rPr>
              <w:t>Kernwaarden Dalton herschrijven en opnemen in Daltondaltonboek, schoolgids en op de website plaatsen</w:t>
            </w:r>
          </w:p>
        </w:tc>
        <w:tc>
          <w:tcPr>
            <w:tcW w:w="1434" w:type="dxa"/>
          </w:tcPr>
          <w:p w14:paraId="494C7DBD" w14:textId="77777777" w:rsidR="009D56C6" w:rsidRPr="00F42396" w:rsidRDefault="002211A5" w:rsidP="009D56C6">
            <w:pPr>
              <w:rPr>
                <w:rFonts w:cstheme="minorHAnsi"/>
                <w:szCs w:val="20"/>
              </w:rPr>
            </w:pPr>
            <w:r>
              <w:rPr>
                <w:rFonts w:cstheme="minorHAnsi"/>
                <w:szCs w:val="20"/>
              </w:rPr>
              <w:t>2019 - 2020</w:t>
            </w:r>
          </w:p>
        </w:tc>
        <w:tc>
          <w:tcPr>
            <w:tcW w:w="1160" w:type="dxa"/>
          </w:tcPr>
          <w:p w14:paraId="494C7DBE" w14:textId="77777777" w:rsidR="009D56C6" w:rsidRPr="00F42396" w:rsidRDefault="009D56C6" w:rsidP="009D56C6">
            <w:pPr>
              <w:rPr>
                <w:rFonts w:cstheme="minorHAnsi"/>
                <w:szCs w:val="20"/>
              </w:rPr>
            </w:pPr>
          </w:p>
        </w:tc>
        <w:tc>
          <w:tcPr>
            <w:tcW w:w="1160" w:type="dxa"/>
          </w:tcPr>
          <w:p w14:paraId="494C7DBF" w14:textId="3B5F0CEC" w:rsidR="009D56C6" w:rsidRPr="00F42396" w:rsidRDefault="00925122" w:rsidP="009D56C6">
            <w:pPr>
              <w:rPr>
                <w:rFonts w:cstheme="minorHAnsi"/>
                <w:szCs w:val="20"/>
              </w:rPr>
            </w:pPr>
            <w:r>
              <w:rPr>
                <w:rFonts w:cstheme="minorHAnsi"/>
                <w:szCs w:val="20"/>
              </w:rPr>
              <w:t>Behaald</w:t>
            </w:r>
          </w:p>
        </w:tc>
        <w:tc>
          <w:tcPr>
            <w:tcW w:w="2541" w:type="dxa"/>
          </w:tcPr>
          <w:p w14:paraId="494C7DC0" w14:textId="338481C9" w:rsidR="009D56C6" w:rsidRDefault="002211A5" w:rsidP="009D56C6">
            <w:pPr>
              <w:rPr>
                <w:rFonts w:cstheme="minorHAnsi"/>
                <w:szCs w:val="20"/>
              </w:rPr>
            </w:pPr>
            <w:r>
              <w:rPr>
                <w:rFonts w:cstheme="minorHAnsi"/>
                <w:szCs w:val="20"/>
              </w:rPr>
              <w:t xml:space="preserve">- </w:t>
            </w:r>
            <w:r w:rsidR="00BA6969">
              <w:rPr>
                <w:rFonts w:cstheme="minorHAnsi"/>
                <w:szCs w:val="20"/>
              </w:rPr>
              <w:t>H</w:t>
            </w:r>
            <w:r>
              <w:rPr>
                <w:rFonts w:cstheme="minorHAnsi"/>
                <w:szCs w:val="20"/>
              </w:rPr>
              <w:t xml:space="preserve">erschrijven kernwaarden </w:t>
            </w:r>
            <w:r>
              <w:rPr>
                <w:rFonts w:cstheme="minorHAnsi"/>
                <w:szCs w:val="20"/>
              </w:rPr>
              <w:br/>
              <w:t xml:space="preserve">  dalton op basis van </w:t>
            </w:r>
            <w:r>
              <w:rPr>
                <w:rFonts w:cstheme="minorHAnsi"/>
                <w:szCs w:val="20"/>
              </w:rPr>
              <w:br/>
              <w:t xml:space="preserve">  informatie uit het </w:t>
            </w:r>
            <w:r>
              <w:rPr>
                <w:rFonts w:cstheme="minorHAnsi"/>
                <w:szCs w:val="20"/>
              </w:rPr>
              <w:br/>
              <w:t xml:space="preserve">  daltonboek, schoolgids en </w:t>
            </w:r>
            <w:r>
              <w:rPr>
                <w:rFonts w:cstheme="minorHAnsi"/>
                <w:szCs w:val="20"/>
              </w:rPr>
              <w:br/>
              <w:t xml:space="preserve">  website (najaar 2019, </w:t>
            </w:r>
            <w:r>
              <w:rPr>
                <w:rFonts w:cstheme="minorHAnsi"/>
                <w:szCs w:val="20"/>
              </w:rPr>
              <w:br/>
              <w:t xml:space="preserve">  directeur)</w:t>
            </w:r>
            <w:r>
              <w:rPr>
                <w:rFonts w:cstheme="minorHAnsi"/>
                <w:szCs w:val="20"/>
              </w:rPr>
              <w:br/>
              <w:t xml:space="preserve">- kernwaarden bespreken </w:t>
            </w:r>
            <w:r>
              <w:rPr>
                <w:rFonts w:cstheme="minorHAnsi"/>
                <w:szCs w:val="20"/>
              </w:rPr>
              <w:br/>
              <w:t xml:space="preserve">  met team </w:t>
            </w:r>
            <w:r>
              <w:rPr>
                <w:rFonts w:cstheme="minorHAnsi"/>
                <w:szCs w:val="20"/>
              </w:rPr>
              <w:br/>
              <w:t xml:space="preserve">  (Daltonstudiedag februari </w:t>
            </w:r>
            <w:r>
              <w:rPr>
                <w:rFonts w:cstheme="minorHAnsi"/>
                <w:szCs w:val="20"/>
              </w:rPr>
              <w:br/>
              <w:t xml:space="preserve">  2020)</w:t>
            </w:r>
            <w:r>
              <w:rPr>
                <w:rFonts w:cstheme="minorHAnsi"/>
                <w:szCs w:val="20"/>
              </w:rPr>
              <w:br/>
              <w:t>- aanpassen en opnemen in</w:t>
            </w:r>
            <w:r>
              <w:rPr>
                <w:rFonts w:cstheme="minorHAnsi"/>
                <w:szCs w:val="20"/>
              </w:rPr>
              <w:br/>
              <w:t xml:space="preserve">   daltonboek, schoolgids en</w:t>
            </w:r>
            <w:r>
              <w:rPr>
                <w:rFonts w:cstheme="minorHAnsi"/>
                <w:szCs w:val="20"/>
              </w:rPr>
              <w:br/>
              <w:t xml:space="preserve">   website (schoolgids per</w:t>
            </w:r>
            <w:r>
              <w:rPr>
                <w:rFonts w:cstheme="minorHAnsi"/>
                <w:szCs w:val="20"/>
              </w:rPr>
              <w:br/>
              <w:t xml:space="preserve">   1/8/20, website na </w:t>
            </w:r>
            <w:r>
              <w:rPr>
                <w:rFonts w:cstheme="minorHAnsi"/>
                <w:szCs w:val="20"/>
              </w:rPr>
              <w:br/>
              <w:t xml:space="preserve">   vaststelling.</w:t>
            </w:r>
          </w:p>
        </w:tc>
      </w:tr>
      <w:tr w:rsidR="009D56C6" w14:paraId="494C7DC7" w14:textId="77777777" w:rsidTr="009D56C6">
        <w:tc>
          <w:tcPr>
            <w:tcW w:w="2776" w:type="dxa"/>
          </w:tcPr>
          <w:p w14:paraId="494C7DC2" w14:textId="77777777" w:rsidR="009D56C6" w:rsidRDefault="009D56C6" w:rsidP="009D56C6">
            <w:pPr>
              <w:rPr>
                <w:rFonts w:cstheme="minorHAnsi"/>
                <w:szCs w:val="20"/>
              </w:rPr>
            </w:pPr>
          </w:p>
        </w:tc>
        <w:tc>
          <w:tcPr>
            <w:tcW w:w="1434" w:type="dxa"/>
          </w:tcPr>
          <w:p w14:paraId="494C7DC3" w14:textId="77777777" w:rsidR="009D56C6" w:rsidRPr="00F42396" w:rsidRDefault="009D56C6" w:rsidP="009D56C6">
            <w:pPr>
              <w:rPr>
                <w:rFonts w:cstheme="minorHAnsi"/>
                <w:szCs w:val="20"/>
              </w:rPr>
            </w:pPr>
          </w:p>
        </w:tc>
        <w:tc>
          <w:tcPr>
            <w:tcW w:w="1160" w:type="dxa"/>
          </w:tcPr>
          <w:p w14:paraId="494C7DC4" w14:textId="77777777" w:rsidR="009D56C6" w:rsidRPr="00F42396" w:rsidRDefault="009D56C6" w:rsidP="009D56C6">
            <w:pPr>
              <w:rPr>
                <w:rFonts w:cstheme="minorHAnsi"/>
                <w:szCs w:val="20"/>
              </w:rPr>
            </w:pPr>
          </w:p>
        </w:tc>
        <w:tc>
          <w:tcPr>
            <w:tcW w:w="1160" w:type="dxa"/>
          </w:tcPr>
          <w:p w14:paraId="494C7DC5" w14:textId="77777777" w:rsidR="009D56C6" w:rsidRPr="00F42396" w:rsidRDefault="009D56C6" w:rsidP="009D56C6">
            <w:pPr>
              <w:rPr>
                <w:rFonts w:cstheme="minorHAnsi"/>
                <w:szCs w:val="20"/>
              </w:rPr>
            </w:pPr>
          </w:p>
        </w:tc>
        <w:tc>
          <w:tcPr>
            <w:tcW w:w="2541" w:type="dxa"/>
          </w:tcPr>
          <w:p w14:paraId="494C7DC6" w14:textId="77777777" w:rsidR="009D56C6" w:rsidRDefault="009D56C6" w:rsidP="009D56C6">
            <w:pPr>
              <w:rPr>
                <w:rFonts w:cstheme="minorHAnsi"/>
                <w:szCs w:val="20"/>
              </w:rPr>
            </w:pPr>
          </w:p>
        </w:tc>
      </w:tr>
      <w:tr w:rsidR="009D56C6" w14:paraId="494C7DCD" w14:textId="77777777" w:rsidTr="009D56C6">
        <w:tc>
          <w:tcPr>
            <w:tcW w:w="2776" w:type="dxa"/>
          </w:tcPr>
          <w:p w14:paraId="494C7DC8" w14:textId="77777777" w:rsidR="009D56C6" w:rsidRDefault="002211A5" w:rsidP="009D56C6">
            <w:pPr>
              <w:rPr>
                <w:rFonts w:cstheme="minorHAnsi"/>
                <w:szCs w:val="20"/>
              </w:rPr>
            </w:pPr>
            <w:r>
              <w:rPr>
                <w:rFonts w:cstheme="minorHAnsi"/>
                <w:szCs w:val="20"/>
              </w:rPr>
              <w:t xml:space="preserve">Kinderen zijn eigenaar van hun (digitale) portfolio </w:t>
            </w:r>
          </w:p>
        </w:tc>
        <w:tc>
          <w:tcPr>
            <w:tcW w:w="1434" w:type="dxa"/>
          </w:tcPr>
          <w:p w14:paraId="494C7DC9" w14:textId="77777777" w:rsidR="009D56C6" w:rsidRPr="00F42396" w:rsidRDefault="002211A5" w:rsidP="009D56C6">
            <w:pPr>
              <w:rPr>
                <w:rFonts w:cstheme="minorHAnsi"/>
                <w:szCs w:val="20"/>
              </w:rPr>
            </w:pPr>
            <w:r>
              <w:rPr>
                <w:rFonts w:cstheme="minorHAnsi"/>
                <w:szCs w:val="20"/>
              </w:rPr>
              <w:t>2019 – 2020</w:t>
            </w:r>
            <w:r>
              <w:rPr>
                <w:rFonts w:cstheme="minorHAnsi"/>
                <w:szCs w:val="20"/>
              </w:rPr>
              <w:br/>
              <w:t xml:space="preserve">2020 – 2021 </w:t>
            </w:r>
            <w:r>
              <w:rPr>
                <w:rFonts w:cstheme="minorHAnsi"/>
                <w:szCs w:val="20"/>
              </w:rPr>
              <w:br/>
              <w:t>2021 – 2022</w:t>
            </w:r>
          </w:p>
        </w:tc>
        <w:tc>
          <w:tcPr>
            <w:tcW w:w="1160" w:type="dxa"/>
          </w:tcPr>
          <w:p w14:paraId="494C7DCA" w14:textId="77777777" w:rsidR="009D56C6" w:rsidRPr="00F42396" w:rsidRDefault="009D56C6" w:rsidP="009D56C6">
            <w:pPr>
              <w:rPr>
                <w:rFonts w:cstheme="minorHAnsi"/>
                <w:szCs w:val="20"/>
              </w:rPr>
            </w:pPr>
          </w:p>
        </w:tc>
        <w:tc>
          <w:tcPr>
            <w:tcW w:w="1160" w:type="dxa"/>
          </w:tcPr>
          <w:p w14:paraId="494C7DCB" w14:textId="77777777" w:rsidR="009D56C6" w:rsidRPr="00F42396" w:rsidRDefault="009D56C6" w:rsidP="009D56C6">
            <w:pPr>
              <w:rPr>
                <w:rFonts w:cstheme="minorHAnsi"/>
                <w:szCs w:val="20"/>
              </w:rPr>
            </w:pPr>
          </w:p>
        </w:tc>
        <w:tc>
          <w:tcPr>
            <w:tcW w:w="2541" w:type="dxa"/>
          </w:tcPr>
          <w:p w14:paraId="494C7DCC" w14:textId="3C1A4A97" w:rsidR="009D56C6" w:rsidRDefault="002211A5" w:rsidP="009D56C6">
            <w:pPr>
              <w:rPr>
                <w:rFonts w:cstheme="minorHAnsi"/>
                <w:szCs w:val="20"/>
              </w:rPr>
            </w:pPr>
            <w:r>
              <w:rPr>
                <w:rFonts w:cstheme="minorHAnsi"/>
                <w:szCs w:val="20"/>
              </w:rPr>
              <w:t xml:space="preserve">- PLG ‘portfolio’ vormen </w:t>
            </w:r>
            <w:r>
              <w:rPr>
                <w:rFonts w:cstheme="minorHAnsi"/>
                <w:szCs w:val="20"/>
              </w:rPr>
              <w:br/>
              <w:t xml:space="preserve">   (oktober)</w:t>
            </w:r>
            <w:r>
              <w:rPr>
                <w:rFonts w:cstheme="minorHAnsi"/>
                <w:szCs w:val="20"/>
              </w:rPr>
              <w:br/>
              <w:t xml:space="preserve">- tussenevaluatie team </w:t>
            </w:r>
            <w:r>
              <w:rPr>
                <w:rFonts w:cstheme="minorHAnsi"/>
                <w:szCs w:val="20"/>
              </w:rPr>
              <w:br/>
              <w:t xml:space="preserve">  (februari)</w:t>
            </w:r>
            <w:r>
              <w:rPr>
                <w:rFonts w:cstheme="minorHAnsi"/>
                <w:szCs w:val="20"/>
              </w:rPr>
              <w:br/>
              <w:t xml:space="preserve">- eindpresentatie team </w:t>
            </w:r>
            <w:r>
              <w:rPr>
                <w:rFonts w:cstheme="minorHAnsi"/>
                <w:szCs w:val="20"/>
              </w:rPr>
              <w:br/>
              <w:t xml:space="preserve">  (mei)</w:t>
            </w:r>
            <w:r>
              <w:rPr>
                <w:rFonts w:cstheme="minorHAnsi"/>
                <w:szCs w:val="20"/>
              </w:rPr>
              <w:br/>
              <w:t>- vervolgtraject bepalen</w:t>
            </w:r>
            <w:r>
              <w:rPr>
                <w:rFonts w:cstheme="minorHAnsi"/>
                <w:szCs w:val="20"/>
              </w:rPr>
              <w:br/>
              <w:t xml:space="preserve">- implementatie (vanaf </w:t>
            </w:r>
            <w:r>
              <w:rPr>
                <w:rFonts w:cstheme="minorHAnsi"/>
                <w:szCs w:val="20"/>
              </w:rPr>
              <w:br/>
              <w:t xml:space="preserve">   september)</w:t>
            </w:r>
            <w:r w:rsidR="007F21B1">
              <w:rPr>
                <w:rFonts w:cstheme="minorHAnsi"/>
                <w:szCs w:val="20"/>
              </w:rPr>
              <w:t>.</w:t>
            </w:r>
          </w:p>
        </w:tc>
      </w:tr>
      <w:tr w:rsidR="009D56C6" w14:paraId="494C7DD3" w14:textId="77777777" w:rsidTr="009D56C6">
        <w:tc>
          <w:tcPr>
            <w:tcW w:w="2776" w:type="dxa"/>
          </w:tcPr>
          <w:p w14:paraId="494C7DCE" w14:textId="77777777" w:rsidR="009D56C6" w:rsidRDefault="009D56C6" w:rsidP="009D56C6">
            <w:pPr>
              <w:rPr>
                <w:rFonts w:cstheme="minorHAnsi"/>
                <w:szCs w:val="20"/>
              </w:rPr>
            </w:pPr>
          </w:p>
        </w:tc>
        <w:tc>
          <w:tcPr>
            <w:tcW w:w="1434" w:type="dxa"/>
          </w:tcPr>
          <w:p w14:paraId="494C7DCF" w14:textId="77777777" w:rsidR="009D56C6" w:rsidRPr="00F42396" w:rsidRDefault="009D56C6" w:rsidP="009D56C6">
            <w:pPr>
              <w:rPr>
                <w:rFonts w:cstheme="minorHAnsi"/>
                <w:szCs w:val="20"/>
              </w:rPr>
            </w:pPr>
          </w:p>
        </w:tc>
        <w:tc>
          <w:tcPr>
            <w:tcW w:w="1160" w:type="dxa"/>
          </w:tcPr>
          <w:p w14:paraId="494C7DD0" w14:textId="77777777" w:rsidR="009D56C6" w:rsidRPr="00F42396" w:rsidRDefault="009D56C6" w:rsidP="009D56C6">
            <w:pPr>
              <w:rPr>
                <w:rFonts w:cstheme="minorHAnsi"/>
                <w:szCs w:val="20"/>
              </w:rPr>
            </w:pPr>
          </w:p>
        </w:tc>
        <w:tc>
          <w:tcPr>
            <w:tcW w:w="1160" w:type="dxa"/>
          </w:tcPr>
          <w:p w14:paraId="494C7DD1" w14:textId="77777777" w:rsidR="009D56C6" w:rsidRPr="00F42396" w:rsidRDefault="009D56C6" w:rsidP="009D56C6">
            <w:pPr>
              <w:rPr>
                <w:rFonts w:cstheme="minorHAnsi"/>
                <w:szCs w:val="20"/>
              </w:rPr>
            </w:pPr>
          </w:p>
        </w:tc>
        <w:tc>
          <w:tcPr>
            <w:tcW w:w="2541" w:type="dxa"/>
          </w:tcPr>
          <w:p w14:paraId="494C7DD2" w14:textId="77777777" w:rsidR="009D56C6" w:rsidRDefault="009D56C6" w:rsidP="009D56C6">
            <w:pPr>
              <w:rPr>
                <w:rFonts w:cstheme="minorHAnsi"/>
                <w:szCs w:val="20"/>
              </w:rPr>
            </w:pPr>
          </w:p>
        </w:tc>
      </w:tr>
      <w:tr w:rsidR="009D56C6" w14:paraId="494C7DD9" w14:textId="77777777" w:rsidTr="009D56C6">
        <w:tc>
          <w:tcPr>
            <w:tcW w:w="2776" w:type="dxa"/>
          </w:tcPr>
          <w:p w14:paraId="494C7DD4" w14:textId="77777777" w:rsidR="009D56C6" w:rsidRDefault="002211A5" w:rsidP="009D56C6">
            <w:pPr>
              <w:rPr>
                <w:rFonts w:cstheme="minorHAnsi"/>
                <w:szCs w:val="20"/>
              </w:rPr>
            </w:pPr>
            <w:r>
              <w:rPr>
                <w:rFonts w:cstheme="minorHAnsi"/>
                <w:szCs w:val="20"/>
              </w:rPr>
              <w:t>Borgen doorgaande lijn coöperatieve werkvormen</w:t>
            </w:r>
          </w:p>
        </w:tc>
        <w:tc>
          <w:tcPr>
            <w:tcW w:w="1434" w:type="dxa"/>
          </w:tcPr>
          <w:p w14:paraId="494C7DD5" w14:textId="77777777" w:rsidR="009D56C6" w:rsidRPr="00F42396" w:rsidRDefault="002211A5" w:rsidP="009D56C6">
            <w:pPr>
              <w:rPr>
                <w:rFonts w:cstheme="minorHAnsi"/>
                <w:szCs w:val="20"/>
              </w:rPr>
            </w:pPr>
            <w:r>
              <w:rPr>
                <w:rFonts w:cstheme="minorHAnsi"/>
                <w:szCs w:val="20"/>
              </w:rPr>
              <w:t>2020 - 2021</w:t>
            </w:r>
          </w:p>
        </w:tc>
        <w:tc>
          <w:tcPr>
            <w:tcW w:w="1160" w:type="dxa"/>
          </w:tcPr>
          <w:p w14:paraId="494C7DD6" w14:textId="77777777" w:rsidR="009D56C6" w:rsidRPr="00F42396" w:rsidRDefault="009D56C6" w:rsidP="009D56C6">
            <w:pPr>
              <w:rPr>
                <w:rFonts w:cstheme="minorHAnsi"/>
                <w:szCs w:val="20"/>
              </w:rPr>
            </w:pPr>
          </w:p>
        </w:tc>
        <w:tc>
          <w:tcPr>
            <w:tcW w:w="1160" w:type="dxa"/>
          </w:tcPr>
          <w:p w14:paraId="494C7DD7" w14:textId="6EE1FF6F" w:rsidR="009D56C6" w:rsidRPr="00F42396" w:rsidRDefault="00925122" w:rsidP="009D56C6">
            <w:pPr>
              <w:rPr>
                <w:rFonts w:cstheme="minorHAnsi"/>
                <w:szCs w:val="20"/>
              </w:rPr>
            </w:pPr>
            <w:r>
              <w:rPr>
                <w:rFonts w:cstheme="minorHAnsi"/>
                <w:szCs w:val="20"/>
              </w:rPr>
              <w:t>Behaald</w:t>
            </w:r>
          </w:p>
        </w:tc>
        <w:tc>
          <w:tcPr>
            <w:tcW w:w="2541" w:type="dxa"/>
          </w:tcPr>
          <w:p w14:paraId="494C7DD8" w14:textId="0B92773B" w:rsidR="009D56C6" w:rsidRDefault="002211A5" w:rsidP="009D56C6">
            <w:pPr>
              <w:rPr>
                <w:rFonts w:cstheme="minorHAnsi"/>
                <w:szCs w:val="20"/>
              </w:rPr>
            </w:pPr>
            <w:r>
              <w:rPr>
                <w:rFonts w:cstheme="minorHAnsi"/>
                <w:szCs w:val="20"/>
              </w:rPr>
              <w:t xml:space="preserve">- teambijeenkomst start </w:t>
            </w:r>
            <w:r>
              <w:rPr>
                <w:rFonts w:cstheme="minorHAnsi"/>
                <w:szCs w:val="20"/>
              </w:rPr>
              <w:br/>
              <w:t xml:space="preserve">  schooljaar</w:t>
            </w:r>
            <w:r>
              <w:rPr>
                <w:rFonts w:cstheme="minorHAnsi"/>
                <w:szCs w:val="20"/>
              </w:rPr>
              <w:br/>
              <w:t>- implementatie (sep – dec)</w:t>
            </w:r>
            <w:r>
              <w:rPr>
                <w:rFonts w:cstheme="minorHAnsi"/>
                <w:szCs w:val="20"/>
              </w:rPr>
              <w:br/>
              <w:t>- borgen (jan- jun)</w:t>
            </w:r>
            <w:r>
              <w:rPr>
                <w:rFonts w:cstheme="minorHAnsi"/>
                <w:szCs w:val="20"/>
              </w:rPr>
              <w:br/>
              <w:t xml:space="preserve">- opnemen in </w:t>
            </w:r>
            <w:r>
              <w:rPr>
                <w:rFonts w:cstheme="minorHAnsi"/>
                <w:szCs w:val="20"/>
              </w:rPr>
              <w:br/>
              <w:t xml:space="preserve">  Daltonboek</w:t>
            </w:r>
            <w:r w:rsidR="007F21B1">
              <w:rPr>
                <w:rFonts w:cstheme="minorHAnsi"/>
                <w:szCs w:val="20"/>
              </w:rPr>
              <w:t>.</w:t>
            </w:r>
          </w:p>
        </w:tc>
      </w:tr>
      <w:tr w:rsidR="009D56C6" w14:paraId="494C7DDF" w14:textId="77777777" w:rsidTr="009D56C6">
        <w:tc>
          <w:tcPr>
            <w:tcW w:w="2776" w:type="dxa"/>
          </w:tcPr>
          <w:p w14:paraId="494C7DDA" w14:textId="77777777" w:rsidR="009D56C6" w:rsidRDefault="009D56C6" w:rsidP="009D56C6">
            <w:pPr>
              <w:rPr>
                <w:rFonts w:cstheme="minorHAnsi"/>
                <w:szCs w:val="20"/>
              </w:rPr>
            </w:pPr>
          </w:p>
        </w:tc>
        <w:tc>
          <w:tcPr>
            <w:tcW w:w="1434" w:type="dxa"/>
          </w:tcPr>
          <w:p w14:paraId="494C7DDB" w14:textId="77777777" w:rsidR="009D56C6" w:rsidRPr="00F42396" w:rsidRDefault="009D56C6" w:rsidP="009D56C6">
            <w:pPr>
              <w:rPr>
                <w:rFonts w:cstheme="minorHAnsi"/>
                <w:szCs w:val="20"/>
              </w:rPr>
            </w:pPr>
          </w:p>
        </w:tc>
        <w:tc>
          <w:tcPr>
            <w:tcW w:w="1160" w:type="dxa"/>
          </w:tcPr>
          <w:p w14:paraId="494C7DDC" w14:textId="77777777" w:rsidR="009D56C6" w:rsidRPr="00F42396" w:rsidRDefault="009D56C6" w:rsidP="009D56C6">
            <w:pPr>
              <w:rPr>
                <w:rFonts w:cstheme="minorHAnsi"/>
                <w:szCs w:val="20"/>
              </w:rPr>
            </w:pPr>
          </w:p>
        </w:tc>
        <w:tc>
          <w:tcPr>
            <w:tcW w:w="1160" w:type="dxa"/>
          </w:tcPr>
          <w:p w14:paraId="494C7DDD" w14:textId="77777777" w:rsidR="009D56C6" w:rsidRPr="00F42396" w:rsidRDefault="009D56C6" w:rsidP="009D56C6">
            <w:pPr>
              <w:rPr>
                <w:rFonts w:cstheme="minorHAnsi"/>
                <w:szCs w:val="20"/>
              </w:rPr>
            </w:pPr>
          </w:p>
        </w:tc>
        <w:tc>
          <w:tcPr>
            <w:tcW w:w="2541" w:type="dxa"/>
          </w:tcPr>
          <w:p w14:paraId="494C7DDE" w14:textId="77777777" w:rsidR="009D56C6" w:rsidRDefault="009D56C6" w:rsidP="009D56C6">
            <w:pPr>
              <w:rPr>
                <w:rFonts w:cstheme="minorHAnsi"/>
                <w:szCs w:val="20"/>
              </w:rPr>
            </w:pPr>
          </w:p>
        </w:tc>
      </w:tr>
      <w:tr w:rsidR="009D56C6" w14:paraId="494C7DE7" w14:textId="77777777" w:rsidTr="009D56C6">
        <w:tc>
          <w:tcPr>
            <w:tcW w:w="2776" w:type="dxa"/>
          </w:tcPr>
          <w:p w14:paraId="494C7DE0" w14:textId="77777777" w:rsidR="009D56C6" w:rsidRDefault="002211A5" w:rsidP="009D56C6">
            <w:pPr>
              <w:rPr>
                <w:rFonts w:cstheme="minorHAnsi"/>
                <w:szCs w:val="20"/>
              </w:rPr>
            </w:pPr>
            <w:r>
              <w:rPr>
                <w:rFonts w:cstheme="minorHAnsi"/>
                <w:szCs w:val="20"/>
              </w:rPr>
              <w:t>Implementeren en borgen van portfoliogesprekken</w:t>
            </w:r>
          </w:p>
        </w:tc>
        <w:tc>
          <w:tcPr>
            <w:tcW w:w="1434" w:type="dxa"/>
          </w:tcPr>
          <w:p w14:paraId="494C7DE1" w14:textId="77777777" w:rsidR="009D56C6" w:rsidRPr="00F42396" w:rsidRDefault="002211A5" w:rsidP="009D56C6">
            <w:pPr>
              <w:rPr>
                <w:rFonts w:cstheme="minorHAnsi"/>
                <w:szCs w:val="20"/>
              </w:rPr>
            </w:pPr>
            <w:r>
              <w:rPr>
                <w:rFonts w:cstheme="minorHAnsi"/>
                <w:szCs w:val="20"/>
              </w:rPr>
              <w:t>2020 - 2021</w:t>
            </w:r>
          </w:p>
        </w:tc>
        <w:tc>
          <w:tcPr>
            <w:tcW w:w="1160" w:type="dxa"/>
          </w:tcPr>
          <w:p w14:paraId="494C7DE2" w14:textId="77777777" w:rsidR="009D56C6" w:rsidRPr="00F42396" w:rsidRDefault="009D56C6" w:rsidP="009D56C6">
            <w:pPr>
              <w:rPr>
                <w:rFonts w:cstheme="minorHAnsi"/>
                <w:szCs w:val="20"/>
              </w:rPr>
            </w:pPr>
          </w:p>
        </w:tc>
        <w:tc>
          <w:tcPr>
            <w:tcW w:w="1160" w:type="dxa"/>
          </w:tcPr>
          <w:p w14:paraId="494C7DE3" w14:textId="77777777" w:rsidR="009D56C6" w:rsidRPr="00F42396" w:rsidRDefault="009D56C6" w:rsidP="009D56C6">
            <w:pPr>
              <w:rPr>
                <w:rFonts w:cstheme="minorHAnsi"/>
                <w:szCs w:val="20"/>
              </w:rPr>
            </w:pPr>
          </w:p>
        </w:tc>
        <w:tc>
          <w:tcPr>
            <w:tcW w:w="2541" w:type="dxa"/>
          </w:tcPr>
          <w:p w14:paraId="494C7DE6" w14:textId="574B05F6" w:rsidR="009D56C6" w:rsidRDefault="002211A5" w:rsidP="00034136">
            <w:pPr>
              <w:rPr>
                <w:rFonts w:cstheme="minorHAnsi"/>
                <w:szCs w:val="20"/>
              </w:rPr>
            </w:pPr>
            <w:r w:rsidRPr="00AE6F55">
              <w:rPr>
                <w:rFonts w:cstheme="minorHAnsi"/>
                <w:szCs w:val="20"/>
              </w:rPr>
              <w:t xml:space="preserve">- </w:t>
            </w:r>
            <w:r w:rsidR="001305F3">
              <w:rPr>
                <w:rFonts w:cstheme="minorHAnsi"/>
                <w:szCs w:val="20"/>
              </w:rPr>
              <w:t>T</w:t>
            </w:r>
            <w:r w:rsidRPr="00AE6F55">
              <w:rPr>
                <w:rFonts w:cstheme="minorHAnsi"/>
                <w:szCs w:val="20"/>
              </w:rPr>
              <w:t xml:space="preserve">eambijeenkomst start </w:t>
            </w:r>
            <w:r>
              <w:rPr>
                <w:rFonts w:cstheme="minorHAnsi"/>
                <w:szCs w:val="20"/>
              </w:rPr>
              <w:br/>
              <w:t xml:space="preserve">   </w:t>
            </w:r>
            <w:r w:rsidRPr="00AE6F55">
              <w:rPr>
                <w:rFonts w:cstheme="minorHAnsi"/>
                <w:szCs w:val="20"/>
              </w:rPr>
              <w:t>schooljaar</w:t>
            </w:r>
            <w:r w:rsidR="00034136">
              <w:rPr>
                <w:rFonts w:cstheme="minorHAnsi"/>
                <w:szCs w:val="20"/>
              </w:rPr>
              <w:br/>
            </w:r>
            <w:r w:rsidRPr="00AE6F55">
              <w:rPr>
                <w:rFonts w:cstheme="minorHAnsi"/>
                <w:szCs w:val="20"/>
              </w:rPr>
              <w:t>- implementatie (sep – dec)</w:t>
            </w:r>
            <w:r w:rsidR="00034136">
              <w:rPr>
                <w:rFonts w:cstheme="minorHAnsi"/>
                <w:szCs w:val="20"/>
              </w:rPr>
              <w:br/>
            </w:r>
            <w:r w:rsidRPr="00AE6F55">
              <w:rPr>
                <w:rFonts w:cstheme="minorHAnsi"/>
                <w:szCs w:val="20"/>
              </w:rPr>
              <w:t>- borgen (jan- jun)</w:t>
            </w:r>
            <w:r>
              <w:rPr>
                <w:rFonts w:cstheme="minorHAnsi"/>
                <w:szCs w:val="20"/>
              </w:rPr>
              <w:br/>
              <w:t xml:space="preserve">- opnemen in </w:t>
            </w:r>
            <w:r>
              <w:rPr>
                <w:rFonts w:cstheme="minorHAnsi"/>
                <w:szCs w:val="20"/>
              </w:rPr>
              <w:br/>
              <w:t xml:space="preserve">  Dalto</w:t>
            </w:r>
            <w:r w:rsidR="001305F3">
              <w:rPr>
                <w:rFonts w:cstheme="minorHAnsi"/>
                <w:szCs w:val="20"/>
              </w:rPr>
              <w:t>n</w:t>
            </w:r>
            <w:r>
              <w:rPr>
                <w:rFonts w:cstheme="minorHAnsi"/>
                <w:szCs w:val="20"/>
              </w:rPr>
              <w:t>boek</w:t>
            </w:r>
            <w:r w:rsidR="00034136">
              <w:rPr>
                <w:rFonts w:cstheme="minorHAnsi"/>
                <w:szCs w:val="20"/>
              </w:rPr>
              <w:t xml:space="preserve"> 22/23</w:t>
            </w:r>
            <w:r w:rsidR="001305F3">
              <w:rPr>
                <w:rFonts w:cstheme="minorHAnsi"/>
                <w:szCs w:val="20"/>
              </w:rPr>
              <w:t>.</w:t>
            </w:r>
          </w:p>
        </w:tc>
      </w:tr>
      <w:tr w:rsidR="009D56C6" w14:paraId="494C7DED" w14:textId="77777777" w:rsidTr="009D56C6">
        <w:tc>
          <w:tcPr>
            <w:tcW w:w="2776" w:type="dxa"/>
          </w:tcPr>
          <w:p w14:paraId="494C7DE8" w14:textId="77777777" w:rsidR="009D56C6" w:rsidRDefault="009D56C6" w:rsidP="009D56C6">
            <w:pPr>
              <w:rPr>
                <w:rFonts w:cstheme="minorHAnsi"/>
                <w:szCs w:val="20"/>
              </w:rPr>
            </w:pPr>
          </w:p>
        </w:tc>
        <w:tc>
          <w:tcPr>
            <w:tcW w:w="1434" w:type="dxa"/>
          </w:tcPr>
          <w:p w14:paraId="494C7DE9" w14:textId="77777777" w:rsidR="009D56C6" w:rsidRPr="00F42396" w:rsidRDefault="009D56C6" w:rsidP="009D56C6">
            <w:pPr>
              <w:rPr>
                <w:rFonts w:cstheme="minorHAnsi"/>
                <w:szCs w:val="20"/>
              </w:rPr>
            </w:pPr>
          </w:p>
        </w:tc>
        <w:tc>
          <w:tcPr>
            <w:tcW w:w="1160" w:type="dxa"/>
          </w:tcPr>
          <w:p w14:paraId="494C7DEA" w14:textId="77777777" w:rsidR="009D56C6" w:rsidRPr="00F42396" w:rsidRDefault="009D56C6" w:rsidP="009D56C6">
            <w:pPr>
              <w:rPr>
                <w:rFonts w:cstheme="minorHAnsi"/>
                <w:szCs w:val="20"/>
              </w:rPr>
            </w:pPr>
          </w:p>
        </w:tc>
        <w:tc>
          <w:tcPr>
            <w:tcW w:w="1160" w:type="dxa"/>
          </w:tcPr>
          <w:p w14:paraId="494C7DEB" w14:textId="77777777" w:rsidR="009D56C6" w:rsidRPr="00F42396" w:rsidRDefault="009D56C6" w:rsidP="009D56C6">
            <w:pPr>
              <w:rPr>
                <w:rFonts w:cstheme="minorHAnsi"/>
                <w:szCs w:val="20"/>
              </w:rPr>
            </w:pPr>
          </w:p>
        </w:tc>
        <w:tc>
          <w:tcPr>
            <w:tcW w:w="2541" w:type="dxa"/>
          </w:tcPr>
          <w:p w14:paraId="494C7DEC" w14:textId="77777777" w:rsidR="009D56C6" w:rsidRDefault="009D56C6" w:rsidP="009D56C6">
            <w:pPr>
              <w:rPr>
                <w:rFonts w:cstheme="minorHAnsi"/>
                <w:szCs w:val="20"/>
              </w:rPr>
            </w:pPr>
          </w:p>
        </w:tc>
      </w:tr>
      <w:tr w:rsidR="009D56C6" w14:paraId="494C7DF3" w14:textId="77777777" w:rsidTr="009D56C6">
        <w:tc>
          <w:tcPr>
            <w:tcW w:w="2776" w:type="dxa"/>
          </w:tcPr>
          <w:p w14:paraId="494C7DEE" w14:textId="77777777" w:rsidR="009D56C6" w:rsidRDefault="002211A5" w:rsidP="009D56C6">
            <w:pPr>
              <w:rPr>
                <w:rFonts w:cstheme="minorHAnsi"/>
                <w:szCs w:val="20"/>
              </w:rPr>
            </w:pPr>
            <w:r>
              <w:rPr>
                <w:rFonts w:cstheme="minorHAnsi"/>
                <w:szCs w:val="20"/>
              </w:rPr>
              <w:t>Kernwaarden zichtbaar in de school maken</w:t>
            </w:r>
          </w:p>
        </w:tc>
        <w:tc>
          <w:tcPr>
            <w:tcW w:w="1434" w:type="dxa"/>
          </w:tcPr>
          <w:p w14:paraId="494C7DEF" w14:textId="77777777" w:rsidR="009D56C6" w:rsidRPr="00F42396" w:rsidRDefault="002211A5" w:rsidP="009D56C6">
            <w:pPr>
              <w:rPr>
                <w:rFonts w:cstheme="minorHAnsi"/>
                <w:szCs w:val="20"/>
              </w:rPr>
            </w:pPr>
            <w:r>
              <w:rPr>
                <w:rFonts w:cstheme="minorHAnsi"/>
                <w:szCs w:val="20"/>
              </w:rPr>
              <w:t>2019 - 2020</w:t>
            </w:r>
          </w:p>
        </w:tc>
        <w:tc>
          <w:tcPr>
            <w:tcW w:w="1160" w:type="dxa"/>
          </w:tcPr>
          <w:p w14:paraId="494C7DF0" w14:textId="77777777" w:rsidR="009D56C6" w:rsidRPr="00F42396" w:rsidRDefault="009D56C6" w:rsidP="009D56C6">
            <w:pPr>
              <w:rPr>
                <w:rFonts w:cstheme="minorHAnsi"/>
                <w:szCs w:val="20"/>
              </w:rPr>
            </w:pPr>
          </w:p>
        </w:tc>
        <w:tc>
          <w:tcPr>
            <w:tcW w:w="1160" w:type="dxa"/>
          </w:tcPr>
          <w:p w14:paraId="494C7DF1" w14:textId="77777777" w:rsidR="009D56C6" w:rsidRPr="00F42396" w:rsidRDefault="002211A5" w:rsidP="009D56C6">
            <w:pPr>
              <w:jc w:val="center"/>
              <w:rPr>
                <w:rFonts w:cstheme="minorHAnsi"/>
                <w:szCs w:val="20"/>
              </w:rPr>
            </w:pPr>
            <w:r>
              <w:rPr>
                <w:rFonts w:cstheme="minorHAnsi"/>
                <w:szCs w:val="20"/>
              </w:rPr>
              <w:t>X</w:t>
            </w:r>
          </w:p>
        </w:tc>
        <w:tc>
          <w:tcPr>
            <w:tcW w:w="2541" w:type="dxa"/>
          </w:tcPr>
          <w:p w14:paraId="494C7DF2" w14:textId="12DD68DD" w:rsidR="009D56C6" w:rsidRDefault="002211A5" w:rsidP="009D56C6">
            <w:pPr>
              <w:rPr>
                <w:rFonts w:cstheme="minorHAnsi"/>
                <w:szCs w:val="20"/>
              </w:rPr>
            </w:pPr>
            <w:r>
              <w:rPr>
                <w:rFonts w:cstheme="minorHAnsi"/>
                <w:szCs w:val="20"/>
              </w:rPr>
              <w:t xml:space="preserve">- </w:t>
            </w:r>
            <w:r w:rsidR="001305F3">
              <w:rPr>
                <w:rFonts w:cstheme="minorHAnsi"/>
                <w:szCs w:val="20"/>
              </w:rPr>
              <w:t>P</w:t>
            </w:r>
            <w:r>
              <w:rPr>
                <w:rFonts w:cstheme="minorHAnsi"/>
                <w:szCs w:val="20"/>
              </w:rPr>
              <w:t xml:space="preserve">osters ontwerpen </w:t>
            </w:r>
            <w:r>
              <w:rPr>
                <w:rFonts w:cstheme="minorHAnsi"/>
                <w:szCs w:val="20"/>
              </w:rPr>
              <w:br/>
              <w:t xml:space="preserve">  (daltoncoördinator)</w:t>
            </w:r>
            <w:r>
              <w:rPr>
                <w:rFonts w:cstheme="minorHAnsi"/>
                <w:szCs w:val="20"/>
              </w:rPr>
              <w:br/>
              <w:t xml:space="preserve">- presentatie tijdens </w:t>
            </w:r>
            <w:r>
              <w:rPr>
                <w:rFonts w:cstheme="minorHAnsi"/>
                <w:szCs w:val="20"/>
              </w:rPr>
              <w:br/>
              <w:t xml:space="preserve">  Daltonstudiedag (okt)</w:t>
            </w:r>
            <w:r>
              <w:rPr>
                <w:rFonts w:cstheme="minorHAnsi"/>
                <w:szCs w:val="20"/>
              </w:rPr>
              <w:br/>
              <w:t>- Ophangen posters</w:t>
            </w:r>
            <w:r>
              <w:rPr>
                <w:rFonts w:cstheme="minorHAnsi"/>
                <w:szCs w:val="20"/>
              </w:rPr>
              <w:br/>
              <w:t>- Informatie in daltonmemo</w:t>
            </w:r>
            <w:r w:rsidR="001305F3">
              <w:rPr>
                <w:rFonts w:cstheme="minorHAnsi"/>
                <w:szCs w:val="20"/>
              </w:rPr>
              <w:t>.</w:t>
            </w:r>
            <w:r>
              <w:rPr>
                <w:rFonts w:cstheme="minorHAnsi"/>
                <w:szCs w:val="20"/>
              </w:rPr>
              <w:t xml:space="preserve"> </w:t>
            </w:r>
          </w:p>
        </w:tc>
      </w:tr>
      <w:tr w:rsidR="009D56C6" w14:paraId="494C7DF9" w14:textId="77777777" w:rsidTr="009D56C6">
        <w:tc>
          <w:tcPr>
            <w:tcW w:w="2776" w:type="dxa"/>
          </w:tcPr>
          <w:p w14:paraId="494C7DF4" w14:textId="77777777" w:rsidR="009D56C6" w:rsidRDefault="009D56C6" w:rsidP="009D56C6">
            <w:pPr>
              <w:rPr>
                <w:rFonts w:cstheme="minorHAnsi"/>
                <w:szCs w:val="20"/>
              </w:rPr>
            </w:pPr>
          </w:p>
        </w:tc>
        <w:tc>
          <w:tcPr>
            <w:tcW w:w="1434" w:type="dxa"/>
          </w:tcPr>
          <w:p w14:paraId="494C7DF5" w14:textId="77777777" w:rsidR="009D56C6" w:rsidRPr="00F42396" w:rsidRDefault="009D56C6" w:rsidP="009D56C6">
            <w:pPr>
              <w:rPr>
                <w:rFonts w:cstheme="minorHAnsi"/>
                <w:szCs w:val="20"/>
              </w:rPr>
            </w:pPr>
          </w:p>
        </w:tc>
        <w:tc>
          <w:tcPr>
            <w:tcW w:w="1160" w:type="dxa"/>
          </w:tcPr>
          <w:p w14:paraId="494C7DF6" w14:textId="77777777" w:rsidR="009D56C6" w:rsidRPr="00F42396" w:rsidRDefault="009D56C6" w:rsidP="009D56C6">
            <w:pPr>
              <w:rPr>
                <w:rFonts w:cstheme="minorHAnsi"/>
                <w:szCs w:val="20"/>
              </w:rPr>
            </w:pPr>
          </w:p>
        </w:tc>
        <w:tc>
          <w:tcPr>
            <w:tcW w:w="1160" w:type="dxa"/>
          </w:tcPr>
          <w:p w14:paraId="494C7DF7" w14:textId="77777777" w:rsidR="009D56C6" w:rsidRPr="00F42396" w:rsidRDefault="009D56C6" w:rsidP="009D56C6">
            <w:pPr>
              <w:rPr>
                <w:rFonts w:cstheme="minorHAnsi"/>
                <w:szCs w:val="20"/>
              </w:rPr>
            </w:pPr>
          </w:p>
        </w:tc>
        <w:tc>
          <w:tcPr>
            <w:tcW w:w="2541" w:type="dxa"/>
          </w:tcPr>
          <w:p w14:paraId="494C7DF8" w14:textId="77777777" w:rsidR="009D56C6" w:rsidRDefault="009D56C6" w:rsidP="009D56C6">
            <w:pPr>
              <w:rPr>
                <w:rFonts w:cstheme="minorHAnsi"/>
                <w:szCs w:val="20"/>
              </w:rPr>
            </w:pPr>
          </w:p>
        </w:tc>
      </w:tr>
      <w:tr w:rsidR="009D56C6" w14:paraId="494C7DFF" w14:textId="77777777" w:rsidTr="009D56C6">
        <w:tc>
          <w:tcPr>
            <w:tcW w:w="2776" w:type="dxa"/>
          </w:tcPr>
          <w:p w14:paraId="494C7DFA" w14:textId="77777777" w:rsidR="009D56C6" w:rsidRDefault="002211A5" w:rsidP="009D56C6">
            <w:pPr>
              <w:rPr>
                <w:rFonts w:cstheme="minorHAnsi"/>
                <w:szCs w:val="20"/>
              </w:rPr>
            </w:pPr>
            <w:r w:rsidRPr="008C77DC">
              <w:rPr>
                <w:rFonts w:ascii="Calibri" w:hAnsi="Calibri"/>
                <w:color w:val="000000" w:themeColor="text1"/>
              </w:rPr>
              <w:t xml:space="preserve">De </w:t>
            </w:r>
            <w:r>
              <w:rPr>
                <w:rFonts w:ascii="Calibri" w:hAnsi="Calibri"/>
                <w:color w:val="000000" w:themeColor="text1"/>
              </w:rPr>
              <w:t>kinderen</w:t>
            </w:r>
            <w:r w:rsidRPr="008C77DC">
              <w:rPr>
                <w:rFonts w:ascii="Calibri" w:hAnsi="Calibri"/>
                <w:color w:val="000000" w:themeColor="text1"/>
              </w:rPr>
              <w:t xml:space="preserve"> worden via de weektaak uitgedaagd om tot ‘een plan’ te komen (wanneer ga ik wat doen, wat heb ik hiervoor nodig, hoe ga ik het aanpakken?)</w:t>
            </w:r>
          </w:p>
        </w:tc>
        <w:tc>
          <w:tcPr>
            <w:tcW w:w="1434" w:type="dxa"/>
          </w:tcPr>
          <w:p w14:paraId="494C7DFB" w14:textId="77777777" w:rsidR="009D56C6" w:rsidRPr="00F42396" w:rsidRDefault="002211A5" w:rsidP="009D56C6">
            <w:pPr>
              <w:rPr>
                <w:rFonts w:cstheme="minorHAnsi"/>
                <w:szCs w:val="20"/>
              </w:rPr>
            </w:pPr>
            <w:r>
              <w:rPr>
                <w:rFonts w:cstheme="minorHAnsi"/>
                <w:szCs w:val="20"/>
              </w:rPr>
              <w:t>Vanaf schooljaar 2020 - 2021</w:t>
            </w:r>
          </w:p>
        </w:tc>
        <w:tc>
          <w:tcPr>
            <w:tcW w:w="1160" w:type="dxa"/>
          </w:tcPr>
          <w:p w14:paraId="494C7DFC" w14:textId="77777777" w:rsidR="009D56C6" w:rsidRPr="00F42396" w:rsidRDefault="009D56C6" w:rsidP="009D56C6">
            <w:pPr>
              <w:rPr>
                <w:rFonts w:cstheme="minorHAnsi"/>
                <w:szCs w:val="20"/>
              </w:rPr>
            </w:pPr>
          </w:p>
        </w:tc>
        <w:tc>
          <w:tcPr>
            <w:tcW w:w="1160" w:type="dxa"/>
          </w:tcPr>
          <w:p w14:paraId="494C7DFD" w14:textId="77777777" w:rsidR="009D56C6" w:rsidRPr="00F42396" w:rsidRDefault="009D56C6" w:rsidP="009D56C6">
            <w:pPr>
              <w:rPr>
                <w:rFonts w:cstheme="minorHAnsi"/>
                <w:szCs w:val="20"/>
              </w:rPr>
            </w:pPr>
          </w:p>
        </w:tc>
        <w:tc>
          <w:tcPr>
            <w:tcW w:w="2541" w:type="dxa"/>
          </w:tcPr>
          <w:p w14:paraId="494C7DFE" w14:textId="12F5CCE0" w:rsidR="009D56C6" w:rsidRDefault="002211A5" w:rsidP="009D56C6">
            <w:pPr>
              <w:rPr>
                <w:rFonts w:cstheme="minorHAnsi"/>
                <w:szCs w:val="20"/>
              </w:rPr>
            </w:pPr>
            <w:r>
              <w:rPr>
                <w:rFonts w:cstheme="minorHAnsi"/>
                <w:szCs w:val="20"/>
              </w:rPr>
              <w:t xml:space="preserve">- </w:t>
            </w:r>
            <w:r w:rsidR="00B32582">
              <w:rPr>
                <w:rFonts w:cstheme="minorHAnsi"/>
                <w:szCs w:val="20"/>
              </w:rPr>
              <w:t>O</w:t>
            </w:r>
            <w:r>
              <w:rPr>
                <w:rFonts w:cstheme="minorHAnsi"/>
                <w:szCs w:val="20"/>
              </w:rPr>
              <w:t xml:space="preserve">nderwerp </w:t>
            </w:r>
            <w:r>
              <w:rPr>
                <w:rFonts w:cstheme="minorHAnsi"/>
                <w:szCs w:val="20"/>
              </w:rPr>
              <w:br/>
              <w:t xml:space="preserve">  daltonstudiedag (okt)</w:t>
            </w:r>
            <w:r>
              <w:rPr>
                <w:rFonts w:cstheme="minorHAnsi"/>
                <w:szCs w:val="20"/>
              </w:rPr>
              <w:br/>
              <w:t>- experimenteren (tot feb)</w:t>
            </w:r>
            <w:r>
              <w:rPr>
                <w:rFonts w:cstheme="minorHAnsi"/>
                <w:szCs w:val="20"/>
              </w:rPr>
              <w:br/>
              <w:t>- tussenevaluatie (mrt)</w:t>
            </w:r>
            <w:r>
              <w:rPr>
                <w:rFonts w:cstheme="minorHAnsi"/>
                <w:szCs w:val="20"/>
              </w:rPr>
              <w:br/>
              <w:t>- implementatie (mrt-jul)</w:t>
            </w:r>
            <w:r>
              <w:rPr>
                <w:rFonts w:cstheme="minorHAnsi"/>
                <w:szCs w:val="20"/>
              </w:rPr>
              <w:br/>
              <w:t xml:space="preserve">- borgen en opnemen in </w:t>
            </w:r>
            <w:r>
              <w:rPr>
                <w:rFonts w:cstheme="minorHAnsi"/>
                <w:szCs w:val="20"/>
              </w:rPr>
              <w:br/>
              <w:t xml:space="preserve">  daltonboek (jul)</w:t>
            </w:r>
            <w:r w:rsidR="00E16A6D">
              <w:rPr>
                <w:rFonts w:cstheme="minorHAnsi"/>
                <w:szCs w:val="20"/>
              </w:rPr>
              <w:t>.</w:t>
            </w:r>
          </w:p>
        </w:tc>
      </w:tr>
      <w:tr w:rsidR="009D56C6" w14:paraId="494C7E05" w14:textId="77777777" w:rsidTr="009D56C6">
        <w:tc>
          <w:tcPr>
            <w:tcW w:w="2776" w:type="dxa"/>
          </w:tcPr>
          <w:p w14:paraId="494C7E00" w14:textId="77777777" w:rsidR="009D56C6" w:rsidRPr="008C77DC" w:rsidRDefault="009D56C6" w:rsidP="009D56C6">
            <w:pPr>
              <w:rPr>
                <w:rFonts w:ascii="Calibri" w:hAnsi="Calibri"/>
                <w:color w:val="000000" w:themeColor="text1"/>
              </w:rPr>
            </w:pPr>
          </w:p>
        </w:tc>
        <w:tc>
          <w:tcPr>
            <w:tcW w:w="1434" w:type="dxa"/>
          </w:tcPr>
          <w:p w14:paraId="494C7E01" w14:textId="77777777" w:rsidR="009D56C6" w:rsidRPr="00F42396" w:rsidRDefault="009D56C6" w:rsidP="009D56C6">
            <w:pPr>
              <w:rPr>
                <w:rFonts w:cstheme="minorHAnsi"/>
                <w:szCs w:val="20"/>
              </w:rPr>
            </w:pPr>
          </w:p>
        </w:tc>
        <w:tc>
          <w:tcPr>
            <w:tcW w:w="1160" w:type="dxa"/>
          </w:tcPr>
          <w:p w14:paraId="494C7E02" w14:textId="77777777" w:rsidR="009D56C6" w:rsidRPr="00F42396" w:rsidRDefault="009D56C6" w:rsidP="009D56C6">
            <w:pPr>
              <w:rPr>
                <w:rFonts w:cstheme="minorHAnsi"/>
                <w:szCs w:val="20"/>
              </w:rPr>
            </w:pPr>
          </w:p>
        </w:tc>
        <w:tc>
          <w:tcPr>
            <w:tcW w:w="1160" w:type="dxa"/>
          </w:tcPr>
          <w:p w14:paraId="494C7E03" w14:textId="77777777" w:rsidR="009D56C6" w:rsidRPr="00F42396" w:rsidRDefault="009D56C6" w:rsidP="009D56C6">
            <w:pPr>
              <w:rPr>
                <w:rFonts w:cstheme="minorHAnsi"/>
                <w:szCs w:val="20"/>
              </w:rPr>
            </w:pPr>
          </w:p>
        </w:tc>
        <w:tc>
          <w:tcPr>
            <w:tcW w:w="2541" w:type="dxa"/>
          </w:tcPr>
          <w:p w14:paraId="494C7E04" w14:textId="77777777" w:rsidR="009D56C6" w:rsidRDefault="009D56C6" w:rsidP="009D56C6">
            <w:pPr>
              <w:rPr>
                <w:rFonts w:cstheme="minorHAnsi"/>
                <w:szCs w:val="20"/>
              </w:rPr>
            </w:pPr>
          </w:p>
        </w:tc>
      </w:tr>
      <w:tr w:rsidR="009D56C6" w14:paraId="494C7E0B" w14:textId="77777777" w:rsidTr="009D56C6">
        <w:tc>
          <w:tcPr>
            <w:tcW w:w="2776" w:type="dxa"/>
          </w:tcPr>
          <w:p w14:paraId="494C7E06" w14:textId="77777777" w:rsidR="009D56C6" w:rsidRPr="008C77DC" w:rsidRDefault="002211A5" w:rsidP="009D56C6">
            <w:pPr>
              <w:rPr>
                <w:rFonts w:ascii="Calibri" w:hAnsi="Calibri"/>
                <w:color w:val="000000" w:themeColor="text1"/>
              </w:rPr>
            </w:pPr>
            <w:r w:rsidRPr="008C77DC">
              <w:rPr>
                <w:rFonts w:ascii="Calibri" w:hAnsi="Calibri"/>
                <w:color w:val="000000" w:themeColor="text1"/>
              </w:rPr>
              <w:t xml:space="preserve">Iedere week is er via het (kwartiertjes)-rooster een reflectiemoment gepland met een leerling of een (tafel) groepje </w:t>
            </w:r>
            <w:r>
              <w:rPr>
                <w:rFonts w:ascii="Calibri" w:hAnsi="Calibri"/>
                <w:color w:val="000000" w:themeColor="text1"/>
              </w:rPr>
              <w:t>kinderen</w:t>
            </w:r>
            <w:r w:rsidRPr="008C77DC">
              <w:rPr>
                <w:rFonts w:ascii="Calibri" w:hAnsi="Calibri"/>
                <w:color w:val="000000" w:themeColor="text1"/>
              </w:rPr>
              <w:t>.</w:t>
            </w:r>
          </w:p>
        </w:tc>
        <w:tc>
          <w:tcPr>
            <w:tcW w:w="1434" w:type="dxa"/>
          </w:tcPr>
          <w:p w14:paraId="494C7E07" w14:textId="77777777" w:rsidR="009D56C6" w:rsidRPr="00F42396" w:rsidRDefault="002211A5" w:rsidP="009D56C6">
            <w:pPr>
              <w:rPr>
                <w:rFonts w:cstheme="minorHAnsi"/>
                <w:szCs w:val="20"/>
              </w:rPr>
            </w:pPr>
            <w:r>
              <w:rPr>
                <w:rFonts w:cstheme="minorHAnsi"/>
                <w:szCs w:val="20"/>
              </w:rPr>
              <w:t>2020 - 2021</w:t>
            </w:r>
          </w:p>
        </w:tc>
        <w:tc>
          <w:tcPr>
            <w:tcW w:w="1160" w:type="dxa"/>
          </w:tcPr>
          <w:p w14:paraId="494C7E08" w14:textId="77777777" w:rsidR="009D56C6" w:rsidRPr="00F42396" w:rsidRDefault="009D56C6" w:rsidP="009D56C6">
            <w:pPr>
              <w:rPr>
                <w:rFonts w:cstheme="minorHAnsi"/>
                <w:szCs w:val="20"/>
              </w:rPr>
            </w:pPr>
          </w:p>
        </w:tc>
        <w:tc>
          <w:tcPr>
            <w:tcW w:w="1160" w:type="dxa"/>
          </w:tcPr>
          <w:p w14:paraId="494C7E09" w14:textId="77777777" w:rsidR="009D56C6" w:rsidRPr="00F42396" w:rsidRDefault="009D56C6" w:rsidP="009D56C6">
            <w:pPr>
              <w:rPr>
                <w:rFonts w:cstheme="minorHAnsi"/>
                <w:szCs w:val="20"/>
              </w:rPr>
            </w:pPr>
          </w:p>
        </w:tc>
        <w:tc>
          <w:tcPr>
            <w:tcW w:w="2541" w:type="dxa"/>
          </w:tcPr>
          <w:p w14:paraId="494C7E0A" w14:textId="1CE58D91" w:rsidR="009D56C6" w:rsidRDefault="002211A5" w:rsidP="009D56C6">
            <w:pPr>
              <w:rPr>
                <w:rFonts w:cstheme="minorHAnsi"/>
                <w:szCs w:val="20"/>
              </w:rPr>
            </w:pPr>
            <w:r>
              <w:rPr>
                <w:rFonts w:cstheme="minorHAnsi"/>
                <w:szCs w:val="20"/>
              </w:rPr>
              <w:t xml:space="preserve">- </w:t>
            </w:r>
            <w:r w:rsidR="00E16A6D">
              <w:rPr>
                <w:rFonts w:cstheme="minorHAnsi"/>
                <w:szCs w:val="20"/>
              </w:rPr>
              <w:t>T</w:t>
            </w:r>
            <w:r>
              <w:rPr>
                <w:rFonts w:cstheme="minorHAnsi"/>
                <w:szCs w:val="20"/>
              </w:rPr>
              <w:t xml:space="preserve">eambijeenkomst start </w:t>
            </w:r>
            <w:r>
              <w:rPr>
                <w:rFonts w:cstheme="minorHAnsi"/>
                <w:szCs w:val="20"/>
              </w:rPr>
              <w:br/>
              <w:t xml:space="preserve">   schooljaar</w:t>
            </w:r>
            <w:r>
              <w:rPr>
                <w:rFonts w:cstheme="minorHAnsi"/>
                <w:szCs w:val="20"/>
              </w:rPr>
              <w:br/>
              <w:t>- implementatie (sep – dec)</w:t>
            </w:r>
            <w:r>
              <w:rPr>
                <w:rFonts w:cstheme="minorHAnsi"/>
                <w:szCs w:val="20"/>
              </w:rPr>
              <w:br/>
              <w:t>- borgen (jan- jun)</w:t>
            </w:r>
            <w:r>
              <w:rPr>
                <w:rFonts w:cstheme="minorHAnsi"/>
                <w:szCs w:val="20"/>
              </w:rPr>
              <w:br/>
              <w:t xml:space="preserve">- opnemen in </w:t>
            </w:r>
            <w:r>
              <w:rPr>
                <w:rFonts w:cstheme="minorHAnsi"/>
                <w:szCs w:val="20"/>
              </w:rPr>
              <w:br/>
              <w:t xml:space="preserve">  Daltonboek</w:t>
            </w:r>
          </w:p>
        </w:tc>
      </w:tr>
    </w:tbl>
    <w:p w14:paraId="494C7E0C" w14:textId="77777777" w:rsidR="009D56C6" w:rsidRDefault="009D56C6" w:rsidP="009D56C6">
      <w:pPr>
        <w:rPr>
          <w:rFonts w:cstheme="minorHAnsi"/>
        </w:rPr>
      </w:pPr>
    </w:p>
    <w:p w14:paraId="494C7E0D" w14:textId="77777777" w:rsidR="009D56C6" w:rsidRDefault="009D56C6" w:rsidP="009D56C6">
      <w:pPr>
        <w:rPr>
          <w:rFonts w:cstheme="minorHAnsi"/>
        </w:rPr>
      </w:pPr>
    </w:p>
    <w:p w14:paraId="494C7E0E" w14:textId="77777777" w:rsidR="009D56C6" w:rsidRDefault="002211A5">
      <w:pPr>
        <w:rPr>
          <w:rFonts w:cstheme="minorHAnsi"/>
        </w:rPr>
      </w:pPr>
      <w:r>
        <w:rPr>
          <w:rFonts w:cstheme="minorHAnsi"/>
        </w:rPr>
        <w:br w:type="page"/>
      </w:r>
    </w:p>
    <w:p w14:paraId="494C7E0F" w14:textId="1CE01BA5" w:rsidR="009D56C6" w:rsidRPr="002909E4" w:rsidRDefault="002211A5" w:rsidP="009D56C6">
      <w:pPr>
        <w:rPr>
          <w:rFonts w:cstheme="minorHAnsi"/>
        </w:rPr>
      </w:pPr>
      <w:r w:rsidRPr="00EC2FB0">
        <w:rPr>
          <w:rFonts w:cstheme="minorHAnsi"/>
          <w:b/>
          <w:color w:val="005B8C"/>
          <w:sz w:val="32"/>
          <w:szCs w:val="32"/>
        </w:rPr>
        <w:lastRenderedPageBreak/>
        <w:t>6.  Doorgaande lijn</w:t>
      </w:r>
      <w:bookmarkStart w:id="53" w:name="_Toc411252454"/>
      <w:r w:rsidRPr="00EC2FB0">
        <w:rPr>
          <w:rFonts w:cstheme="minorHAnsi"/>
          <w:b/>
          <w:color w:val="005B8C"/>
          <w:sz w:val="32"/>
          <w:szCs w:val="32"/>
        </w:rPr>
        <w:t xml:space="preserve"> ker</w:t>
      </w:r>
      <w:r>
        <w:rPr>
          <w:rFonts w:cstheme="minorHAnsi"/>
          <w:b/>
          <w:color w:val="005B8C"/>
          <w:sz w:val="32"/>
          <w:szCs w:val="32"/>
        </w:rPr>
        <w:t>n</w:t>
      </w:r>
      <w:r w:rsidRPr="00EC2FB0">
        <w:rPr>
          <w:rFonts w:cstheme="minorHAnsi"/>
          <w:b/>
          <w:color w:val="005B8C"/>
          <w:sz w:val="32"/>
          <w:szCs w:val="32"/>
        </w:rPr>
        <w:t>waarden</w:t>
      </w:r>
      <w:r>
        <w:rPr>
          <w:rFonts w:cstheme="minorHAnsi"/>
          <w:b/>
          <w:sz w:val="32"/>
          <w:szCs w:val="32"/>
        </w:rPr>
        <w:br/>
      </w:r>
      <w:r>
        <w:rPr>
          <w:rFonts w:cstheme="minorHAnsi"/>
        </w:rPr>
        <w:t>Voor de vijf kernwaarden hebben wij een doorgaande lijn opgesteld. De doorgaande lijn wordt per kernwaarde uitgewerkt.</w:t>
      </w:r>
      <w:r w:rsidR="00834C2F">
        <w:rPr>
          <w:rFonts w:cstheme="minorHAnsi"/>
        </w:rPr>
        <w:t xml:space="preserve"> Effectiviteit is door de andere 4 kernwaarden verweven. </w:t>
      </w:r>
      <w:r>
        <w:rPr>
          <w:rFonts w:cstheme="minorHAnsi"/>
        </w:rPr>
        <w:br/>
        <w:t xml:space="preserve">Deze doelen zijn ook zichtbaar in het rapportfolio en worden gescoord door zowel kind als leerkracht. </w:t>
      </w:r>
      <w:r w:rsidR="00902FA7">
        <w:rPr>
          <w:rFonts w:cstheme="minorHAnsi"/>
        </w:rPr>
        <w:t xml:space="preserve">De </w:t>
      </w:r>
      <w:r w:rsidR="00390979">
        <w:rPr>
          <w:rFonts w:cstheme="minorHAnsi"/>
        </w:rPr>
        <w:t xml:space="preserve">zwarte </w:t>
      </w:r>
      <w:r w:rsidR="00902FA7">
        <w:rPr>
          <w:rFonts w:cstheme="minorHAnsi"/>
        </w:rPr>
        <w:t xml:space="preserve">doelen staan in het rapportfolio. De </w:t>
      </w:r>
      <w:r w:rsidR="00390979">
        <w:rPr>
          <w:rFonts w:cstheme="minorHAnsi"/>
        </w:rPr>
        <w:t>blauwe d</w:t>
      </w:r>
      <w:r w:rsidR="00902FA7">
        <w:rPr>
          <w:rFonts w:cstheme="minorHAnsi"/>
        </w:rPr>
        <w:t xml:space="preserve">oelen </w:t>
      </w:r>
      <w:r w:rsidR="00247F46">
        <w:rPr>
          <w:rFonts w:cstheme="minorHAnsi"/>
        </w:rPr>
        <w:t xml:space="preserve">niet, maar zijn wel belangrijk in onze doorgaande lijn. </w:t>
      </w:r>
    </w:p>
    <w:tbl>
      <w:tblPr>
        <w:tblpPr w:leftFromText="141" w:rightFromText="141" w:vertAnchor="text" w:horzAnchor="margin" w:tblpY="262"/>
        <w:tblW w:w="10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14"/>
        <w:gridCol w:w="2441"/>
        <w:gridCol w:w="2552"/>
        <w:gridCol w:w="2630"/>
      </w:tblGrid>
      <w:tr w:rsidR="00143FFB" w:rsidRPr="00C17373" w14:paraId="577752AA" w14:textId="77777777" w:rsidTr="00143FFB">
        <w:trPr>
          <w:trHeight w:val="147"/>
        </w:trPr>
        <w:tc>
          <w:tcPr>
            <w:tcW w:w="2814" w:type="dxa"/>
          </w:tcPr>
          <w:bookmarkEnd w:id="53"/>
          <w:p w14:paraId="78FFFE65" w14:textId="77777777" w:rsidR="00143FFB" w:rsidRPr="00DA5B27" w:rsidRDefault="00143FFB" w:rsidP="00143FFB">
            <w:pPr>
              <w:rPr>
                <w:rFonts w:cstheme="minorHAnsi"/>
                <w:b/>
                <w:bCs/>
              </w:rPr>
            </w:pPr>
            <w:r w:rsidRPr="00DA5B27">
              <w:rPr>
                <w:rFonts w:cstheme="minorHAnsi"/>
                <w:b/>
                <w:bCs/>
              </w:rPr>
              <w:t>Verantwoordelijkheid</w:t>
            </w:r>
          </w:p>
        </w:tc>
        <w:tc>
          <w:tcPr>
            <w:tcW w:w="2441" w:type="dxa"/>
          </w:tcPr>
          <w:p w14:paraId="0FCF6633" w14:textId="77777777" w:rsidR="00143FFB" w:rsidRPr="00DA5B27" w:rsidRDefault="00143FFB" w:rsidP="00143FFB">
            <w:pPr>
              <w:rPr>
                <w:rFonts w:cstheme="minorHAnsi"/>
                <w:b/>
                <w:bCs/>
              </w:rPr>
            </w:pPr>
          </w:p>
        </w:tc>
        <w:tc>
          <w:tcPr>
            <w:tcW w:w="2552" w:type="dxa"/>
          </w:tcPr>
          <w:p w14:paraId="22906F99" w14:textId="77777777" w:rsidR="00143FFB" w:rsidRPr="00DA5B27" w:rsidRDefault="00143FFB" w:rsidP="00143FFB">
            <w:pPr>
              <w:rPr>
                <w:rFonts w:cstheme="minorHAnsi"/>
                <w:b/>
                <w:bCs/>
              </w:rPr>
            </w:pPr>
          </w:p>
        </w:tc>
        <w:tc>
          <w:tcPr>
            <w:tcW w:w="2630" w:type="dxa"/>
          </w:tcPr>
          <w:p w14:paraId="1A15F57C" w14:textId="77777777" w:rsidR="00143FFB" w:rsidRPr="00DA5B27" w:rsidRDefault="00143FFB" w:rsidP="00143FFB">
            <w:pPr>
              <w:rPr>
                <w:rFonts w:cstheme="minorHAnsi"/>
                <w:b/>
                <w:bCs/>
              </w:rPr>
            </w:pPr>
          </w:p>
        </w:tc>
      </w:tr>
      <w:tr w:rsidR="00143FFB" w:rsidRPr="00C17373" w14:paraId="709950A4" w14:textId="77777777" w:rsidTr="00143FFB">
        <w:trPr>
          <w:trHeight w:val="147"/>
        </w:trPr>
        <w:tc>
          <w:tcPr>
            <w:tcW w:w="2814" w:type="dxa"/>
          </w:tcPr>
          <w:p w14:paraId="17AB1B94" w14:textId="77777777" w:rsidR="00143FFB" w:rsidRPr="00DA5B27" w:rsidRDefault="00143FFB" w:rsidP="00143FFB">
            <w:pPr>
              <w:rPr>
                <w:rFonts w:cstheme="minorHAnsi"/>
                <w:b/>
                <w:bCs/>
              </w:rPr>
            </w:pPr>
            <w:r w:rsidRPr="00DA5B27">
              <w:rPr>
                <w:rFonts w:cstheme="minorHAnsi"/>
                <w:b/>
                <w:bCs/>
              </w:rPr>
              <w:t>1/2</w:t>
            </w:r>
          </w:p>
        </w:tc>
        <w:tc>
          <w:tcPr>
            <w:tcW w:w="2441" w:type="dxa"/>
          </w:tcPr>
          <w:p w14:paraId="1A4DABC0" w14:textId="77777777" w:rsidR="00143FFB" w:rsidRPr="00DA5B27" w:rsidRDefault="00143FFB" w:rsidP="00143FFB">
            <w:pPr>
              <w:rPr>
                <w:rFonts w:cstheme="minorHAnsi"/>
                <w:b/>
                <w:bCs/>
              </w:rPr>
            </w:pPr>
            <w:r w:rsidRPr="00DA5B27">
              <w:rPr>
                <w:rFonts w:cstheme="minorHAnsi"/>
                <w:b/>
                <w:bCs/>
              </w:rPr>
              <w:t>3/4</w:t>
            </w:r>
          </w:p>
        </w:tc>
        <w:tc>
          <w:tcPr>
            <w:tcW w:w="2552" w:type="dxa"/>
          </w:tcPr>
          <w:p w14:paraId="30C293F5" w14:textId="77777777" w:rsidR="00143FFB" w:rsidRPr="00DA5B27" w:rsidRDefault="00143FFB" w:rsidP="00143FFB">
            <w:pPr>
              <w:rPr>
                <w:rFonts w:cstheme="minorHAnsi"/>
                <w:b/>
                <w:bCs/>
              </w:rPr>
            </w:pPr>
            <w:r w:rsidRPr="00DA5B27">
              <w:rPr>
                <w:rFonts w:cstheme="minorHAnsi"/>
                <w:b/>
                <w:bCs/>
              </w:rPr>
              <w:t>5/6</w:t>
            </w:r>
          </w:p>
        </w:tc>
        <w:tc>
          <w:tcPr>
            <w:tcW w:w="2630" w:type="dxa"/>
          </w:tcPr>
          <w:p w14:paraId="33B2E21D" w14:textId="77777777" w:rsidR="00143FFB" w:rsidRPr="00DA5B27" w:rsidRDefault="00143FFB" w:rsidP="00143FFB">
            <w:pPr>
              <w:rPr>
                <w:rFonts w:cstheme="minorHAnsi"/>
                <w:b/>
                <w:bCs/>
              </w:rPr>
            </w:pPr>
            <w:r w:rsidRPr="00DA5B27">
              <w:rPr>
                <w:rFonts w:cstheme="minorHAnsi"/>
                <w:b/>
                <w:bCs/>
              </w:rPr>
              <w:t>7/8</w:t>
            </w:r>
          </w:p>
        </w:tc>
      </w:tr>
      <w:tr w:rsidR="00143FFB" w:rsidRPr="00C17373" w14:paraId="02FE4784" w14:textId="77777777" w:rsidTr="00143FFB">
        <w:trPr>
          <w:trHeight w:val="398"/>
        </w:trPr>
        <w:tc>
          <w:tcPr>
            <w:tcW w:w="2814" w:type="dxa"/>
          </w:tcPr>
          <w:p w14:paraId="44B7A92D" w14:textId="77777777" w:rsidR="00143FFB" w:rsidRPr="00390979" w:rsidRDefault="00143FFB" w:rsidP="00143FFB">
            <w:pPr>
              <w:pStyle w:val="Geenafstand"/>
            </w:pPr>
            <w:r w:rsidRPr="00390979">
              <w:t>Ik pak zelf materiaal en ruim het weer op.</w:t>
            </w:r>
            <w:r w:rsidRPr="00390979">
              <w:br/>
            </w:r>
          </w:p>
          <w:p w14:paraId="54E1F817" w14:textId="403AC707" w:rsidR="00143FFB" w:rsidRPr="00390979" w:rsidRDefault="00143FFB" w:rsidP="00143FFB">
            <w:pPr>
              <w:pStyle w:val="Geenafstand"/>
            </w:pPr>
            <w:r w:rsidRPr="00390979">
              <w:t xml:space="preserve">Ik werk goed met het </w:t>
            </w:r>
            <w:proofErr w:type="spellStart"/>
            <w:r w:rsidRPr="00390979">
              <w:t>digikeuzebord</w:t>
            </w:r>
            <w:proofErr w:type="spellEnd"/>
            <w:r w:rsidR="00E35287">
              <w:t>.</w:t>
            </w:r>
            <w:r w:rsidRPr="00390979">
              <w:br/>
            </w:r>
          </w:p>
          <w:p w14:paraId="7BF774E6" w14:textId="77777777" w:rsidR="00143FFB" w:rsidRPr="00390979" w:rsidRDefault="00143FFB" w:rsidP="00143FFB">
            <w:pPr>
              <w:pStyle w:val="Geenafstand"/>
            </w:pPr>
            <w:r w:rsidRPr="00390979">
              <w:t xml:space="preserve">Ik lees het </w:t>
            </w:r>
            <w:proofErr w:type="spellStart"/>
            <w:r w:rsidRPr="00390979">
              <w:t>dagrooster</w:t>
            </w:r>
            <w:proofErr w:type="spellEnd"/>
            <w:r w:rsidRPr="00390979">
              <w:t>.</w:t>
            </w:r>
            <w:r w:rsidRPr="00390979">
              <w:br/>
            </w:r>
          </w:p>
          <w:p w14:paraId="5F4CA6FF" w14:textId="77777777" w:rsidR="00143FFB" w:rsidRPr="00390979" w:rsidRDefault="00143FFB" w:rsidP="00143FFB">
            <w:pPr>
              <w:pStyle w:val="Geenafstand"/>
            </w:pPr>
            <w:r w:rsidRPr="00390979">
              <w:t>Ik houd zelf de tijd in de gaten met de time-timer.</w:t>
            </w:r>
            <w:r w:rsidRPr="00390979">
              <w:br/>
            </w:r>
          </w:p>
          <w:p w14:paraId="1AAF5FD4" w14:textId="77777777" w:rsidR="00143FFB" w:rsidRPr="00390979" w:rsidRDefault="00143FFB" w:rsidP="00143FFB">
            <w:pPr>
              <w:pStyle w:val="Geenafstand"/>
            </w:pPr>
            <w:r w:rsidRPr="00390979">
              <w:t xml:space="preserve">Ik ga (15 min) om met uitgestelde aandacht. </w:t>
            </w:r>
            <w:r w:rsidRPr="00390979">
              <w:br/>
            </w:r>
          </w:p>
          <w:p w14:paraId="54FBFDAA" w14:textId="4CECDC4C" w:rsidR="00143FFB" w:rsidRPr="001802B4" w:rsidRDefault="00143FFB" w:rsidP="00143FFB">
            <w:pPr>
              <w:pStyle w:val="Geenafstand"/>
            </w:pPr>
            <w:r w:rsidRPr="00390979">
              <w:t>Ik kies mijn eigen niveau</w:t>
            </w:r>
            <w:r w:rsidR="00E35287">
              <w:t>.</w:t>
            </w:r>
            <w:r>
              <w:br/>
            </w:r>
            <w:r>
              <w:br/>
            </w:r>
            <w:r w:rsidRPr="00390979">
              <w:rPr>
                <w:color w:val="0070C0"/>
              </w:rPr>
              <w:t>Ik werk zelfstandig in de hal</w:t>
            </w:r>
            <w:r w:rsidR="00E35287">
              <w:rPr>
                <w:color w:val="0070C0"/>
              </w:rPr>
              <w:t>.</w:t>
            </w:r>
            <w:r w:rsidRPr="00390979">
              <w:rPr>
                <w:color w:val="0070C0"/>
              </w:rPr>
              <w:t xml:space="preserve"> </w:t>
            </w:r>
            <w:r w:rsidRPr="00390979">
              <w:rPr>
                <w:color w:val="0070C0"/>
              </w:rPr>
              <w:br/>
            </w:r>
            <w:r w:rsidRPr="00390979">
              <w:rPr>
                <w:color w:val="0070C0"/>
              </w:rPr>
              <w:br/>
              <w:t>Ik houd mij aan de klassenafspraken.</w:t>
            </w:r>
            <w:r w:rsidRPr="00390979">
              <w:rPr>
                <w:color w:val="0070C0"/>
              </w:rPr>
              <w:br/>
            </w:r>
            <w:r w:rsidRPr="00390979">
              <w:rPr>
                <w:color w:val="0070C0"/>
              </w:rPr>
              <w:br/>
              <w:t>Ik zorg goed voor de spullen van mezelf en een ander.</w:t>
            </w:r>
          </w:p>
        </w:tc>
        <w:tc>
          <w:tcPr>
            <w:tcW w:w="2441" w:type="dxa"/>
          </w:tcPr>
          <w:p w14:paraId="623F3EB1" w14:textId="77777777" w:rsidR="00143FFB" w:rsidRPr="00390979" w:rsidRDefault="00143FFB" w:rsidP="00143FFB">
            <w:pPr>
              <w:pStyle w:val="Geenafstand"/>
            </w:pPr>
            <w:r w:rsidRPr="00390979">
              <w:t xml:space="preserve">Ik plan mijn dagplanning en kleur deze af. </w:t>
            </w:r>
            <w:r w:rsidRPr="00390979">
              <w:br/>
            </w:r>
            <w:r w:rsidRPr="00390979">
              <w:br/>
              <w:t>Ik kies een werkplek die bij mij past en ik houd deze netjes.</w:t>
            </w:r>
            <w:r w:rsidRPr="00390979">
              <w:br/>
            </w:r>
            <w:r w:rsidRPr="00390979">
              <w:br/>
              <w:t>Ik houd zelf de tijd in de gaten tijdens het werken.</w:t>
            </w:r>
            <w:r w:rsidRPr="00390979">
              <w:br/>
            </w:r>
          </w:p>
          <w:p w14:paraId="2F5507A2" w14:textId="77777777" w:rsidR="00143FFB" w:rsidRPr="00247F46" w:rsidRDefault="00143FFB" w:rsidP="00143FFB">
            <w:pPr>
              <w:pStyle w:val="Geenafstand"/>
              <w:rPr>
                <w:color w:val="0070C0"/>
              </w:rPr>
            </w:pPr>
            <w:r w:rsidRPr="00390979">
              <w:t>Ik ga (20 min) om met uitgestelde aandacht.</w:t>
            </w:r>
            <w:r w:rsidRPr="00247F46">
              <w:rPr>
                <w:color w:val="0070C0"/>
              </w:rPr>
              <w:t xml:space="preserve"> </w:t>
            </w:r>
            <w:r>
              <w:rPr>
                <w:color w:val="0070C0"/>
              </w:rPr>
              <w:br/>
            </w:r>
          </w:p>
          <w:p w14:paraId="6C12AAF0" w14:textId="77777777" w:rsidR="00143FFB" w:rsidRPr="00390979" w:rsidRDefault="00143FFB" w:rsidP="00143FFB">
            <w:pPr>
              <w:pStyle w:val="Geenafstand"/>
              <w:rPr>
                <w:color w:val="0070C0"/>
              </w:rPr>
            </w:pPr>
            <w:r w:rsidRPr="00390979">
              <w:t>Ik kijk (een deel van) mijn werk na (groep 4).</w:t>
            </w:r>
            <w:r w:rsidRPr="00390979">
              <w:rPr>
                <w:color w:val="0070C0"/>
              </w:rPr>
              <w:br/>
            </w:r>
            <w:r w:rsidRPr="00390979">
              <w:rPr>
                <w:color w:val="0070C0"/>
              </w:rPr>
              <w:br/>
              <w:t>Ik kies opdrachten als ik klaar ben, waar ik iets van leer.</w:t>
            </w:r>
            <w:r w:rsidRPr="00390979">
              <w:rPr>
                <w:color w:val="0070C0"/>
              </w:rPr>
              <w:br/>
            </w:r>
            <w:r w:rsidRPr="00390979">
              <w:rPr>
                <w:color w:val="0070C0"/>
              </w:rPr>
              <w:br/>
              <w:t>Ik neem initiatief.</w:t>
            </w:r>
          </w:p>
        </w:tc>
        <w:tc>
          <w:tcPr>
            <w:tcW w:w="2552" w:type="dxa"/>
          </w:tcPr>
          <w:p w14:paraId="2334B845" w14:textId="1FFA6988" w:rsidR="00143FFB" w:rsidRPr="00390979" w:rsidRDefault="00143FFB" w:rsidP="00143FFB">
            <w:pPr>
              <w:pStyle w:val="Geenafstand"/>
            </w:pPr>
            <w:r w:rsidRPr="00390979">
              <w:t>Ik plan mijn weekplanning en kleur deze af.</w:t>
            </w:r>
            <w:r w:rsidRPr="00390979">
              <w:br/>
            </w:r>
            <w:r w:rsidRPr="00390979">
              <w:br/>
              <w:t>Ik kies een werkplek die bij mij past en ik houd deze netjes.</w:t>
            </w:r>
            <w:r w:rsidRPr="00390979">
              <w:br/>
            </w:r>
            <w:r w:rsidRPr="00390979">
              <w:br/>
              <w:t>Ik houd zelf de tijd in de gaten tijdens het werken</w:t>
            </w:r>
            <w:r w:rsidR="00511EC2">
              <w:t>.</w:t>
            </w:r>
            <w:r w:rsidRPr="00390979">
              <w:br/>
            </w:r>
            <w:r w:rsidRPr="00390979">
              <w:br/>
              <w:t xml:space="preserve">Ik ga (30 min) om met uitgestelde aandacht. </w:t>
            </w:r>
          </w:p>
          <w:p w14:paraId="388DE4F1" w14:textId="77777777" w:rsidR="00143FFB" w:rsidRPr="00DC7043" w:rsidRDefault="00143FFB" w:rsidP="00143FFB">
            <w:pPr>
              <w:pStyle w:val="Geenafstand"/>
            </w:pPr>
            <w:r w:rsidRPr="00390979">
              <w:t xml:space="preserve"> Ik zorg dat ik mijn huiswerk goed plan en ik heb dit in orde.</w:t>
            </w:r>
            <w:r>
              <w:br/>
            </w:r>
            <w:r>
              <w:br/>
            </w:r>
            <w:r w:rsidRPr="00390979">
              <w:rPr>
                <w:color w:val="0070C0"/>
              </w:rPr>
              <w:t>Ik kies wanneer ik aansluit bij de verlengde instructie.</w:t>
            </w:r>
            <w:r w:rsidRPr="00390979">
              <w:rPr>
                <w:color w:val="0070C0"/>
              </w:rPr>
              <w:br/>
            </w:r>
            <w:r w:rsidRPr="00390979">
              <w:rPr>
                <w:color w:val="0070C0"/>
              </w:rPr>
              <w:br/>
            </w:r>
          </w:p>
        </w:tc>
        <w:tc>
          <w:tcPr>
            <w:tcW w:w="2630" w:type="dxa"/>
          </w:tcPr>
          <w:p w14:paraId="3694BC08" w14:textId="77777777" w:rsidR="00143FFB" w:rsidRPr="00390979" w:rsidRDefault="00143FFB" w:rsidP="00143FFB">
            <w:pPr>
              <w:pStyle w:val="Geenafstand"/>
            </w:pPr>
            <w:r w:rsidRPr="00390979">
              <w:t>Ik plan mijn weekplanning en kleur deze af.</w:t>
            </w:r>
            <w:r w:rsidRPr="00390979">
              <w:br/>
            </w:r>
            <w:r w:rsidRPr="00390979">
              <w:br/>
              <w:t>Ik kies een werkplek die bij mij past en ik houd deze netjes.</w:t>
            </w:r>
            <w:r w:rsidRPr="00390979">
              <w:br/>
            </w:r>
            <w:r w:rsidRPr="00390979">
              <w:br/>
              <w:t>Ik kies wanneer ik een instructie nodig heb en ben op tijd aanwezig.</w:t>
            </w:r>
            <w:r w:rsidRPr="00390979">
              <w:br/>
            </w:r>
            <w:r w:rsidRPr="00390979">
              <w:br/>
              <w:t>Ik ben proactief in het vragen van hulp.</w:t>
            </w:r>
            <w:r w:rsidRPr="00390979">
              <w:br/>
            </w:r>
            <w:r w:rsidRPr="00390979">
              <w:br/>
              <w:t>Ik ben verantwoordelijk voor mijn eigen doelen.</w:t>
            </w:r>
            <w:r w:rsidRPr="00390979">
              <w:br/>
            </w:r>
            <w:r w:rsidRPr="00390979">
              <w:br/>
              <w:t>Ik zorg dat ik mijn huiswerk goed plan en ik heb dit in orde.</w:t>
            </w:r>
          </w:p>
        </w:tc>
      </w:tr>
    </w:tbl>
    <w:p w14:paraId="494C7E10" w14:textId="79F0E426" w:rsidR="009D56C6" w:rsidRPr="00C10216" w:rsidRDefault="009D56C6" w:rsidP="009D56C6">
      <w:pPr>
        <w:ind w:left="432" w:hanging="432"/>
        <w:rPr>
          <w:rFonts w:cstheme="minorHAnsi"/>
          <w:color w:val="005B8C"/>
          <w:sz w:val="24"/>
          <w:szCs w:val="24"/>
        </w:rPr>
      </w:pPr>
    </w:p>
    <w:p w14:paraId="494C7E14" w14:textId="7CDB6B56" w:rsidR="009D56C6" w:rsidRDefault="009D56C6" w:rsidP="009D56C6">
      <w:pPr>
        <w:rPr>
          <w:rFonts w:cstheme="minorHAnsi"/>
        </w:rPr>
      </w:pPr>
    </w:p>
    <w:p w14:paraId="164DAE89" w14:textId="77777777" w:rsidR="00390979" w:rsidRDefault="00390979" w:rsidP="00C10216">
      <w:pPr>
        <w:rPr>
          <w:rFonts w:cstheme="minorHAnsi"/>
          <w:bCs/>
          <w:color w:val="005B8C"/>
          <w:sz w:val="24"/>
          <w:szCs w:val="24"/>
        </w:rPr>
      </w:pPr>
    </w:p>
    <w:p w14:paraId="15E23298" w14:textId="77777777" w:rsidR="00390979" w:rsidRDefault="00390979" w:rsidP="00C10216">
      <w:pPr>
        <w:rPr>
          <w:rFonts w:cstheme="minorHAnsi"/>
          <w:bCs/>
          <w:color w:val="005B8C"/>
          <w:sz w:val="24"/>
          <w:szCs w:val="24"/>
        </w:rPr>
      </w:pPr>
    </w:p>
    <w:p w14:paraId="363CD740" w14:textId="77777777" w:rsidR="00390979" w:rsidRDefault="00390979" w:rsidP="00C10216">
      <w:pPr>
        <w:rPr>
          <w:rFonts w:cstheme="minorHAnsi"/>
          <w:bCs/>
          <w:color w:val="005B8C"/>
          <w:sz w:val="24"/>
          <w:szCs w:val="24"/>
        </w:rPr>
      </w:pPr>
    </w:p>
    <w:p w14:paraId="30E49B5F" w14:textId="77777777" w:rsidR="00390979" w:rsidRDefault="00390979" w:rsidP="00C10216">
      <w:pPr>
        <w:rPr>
          <w:rFonts w:cstheme="minorHAnsi"/>
          <w:bCs/>
          <w:color w:val="005B8C"/>
          <w:sz w:val="24"/>
          <w:szCs w:val="24"/>
        </w:rPr>
      </w:pPr>
    </w:p>
    <w:p w14:paraId="48D43759" w14:textId="77777777" w:rsidR="00390979" w:rsidRDefault="00390979" w:rsidP="00C10216">
      <w:pPr>
        <w:rPr>
          <w:rFonts w:cstheme="minorHAnsi"/>
          <w:bCs/>
          <w:color w:val="005B8C"/>
          <w:sz w:val="24"/>
          <w:szCs w:val="24"/>
        </w:rPr>
      </w:pPr>
    </w:p>
    <w:p w14:paraId="3CD3F2EE" w14:textId="77777777" w:rsidR="00390979" w:rsidRDefault="00390979" w:rsidP="00C10216">
      <w:pPr>
        <w:rPr>
          <w:rFonts w:cstheme="minorHAnsi"/>
          <w:bCs/>
          <w:color w:val="005B8C"/>
          <w:sz w:val="24"/>
          <w:szCs w:val="24"/>
        </w:rPr>
      </w:pPr>
    </w:p>
    <w:p w14:paraId="790D1585" w14:textId="77777777" w:rsidR="00390979" w:rsidRDefault="00390979" w:rsidP="00C10216">
      <w:pPr>
        <w:rPr>
          <w:rFonts w:cstheme="minorHAnsi"/>
          <w:bCs/>
          <w:color w:val="005B8C"/>
          <w:sz w:val="24"/>
          <w:szCs w:val="24"/>
        </w:rPr>
      </w:pPr>
    </w:p>
    <w:tbl>
      <w:tblPr>
        <w:tblpPr w:leftFromText="141" w:rightFromText="141" w:vertAnchor="text" w:horzAnchor="page" w:tblpX="793" w:tblpY="634"/>
        <w:tblW w:w="10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35"/>
        <w:gridCol w:w="2459"/>
        <w:gridCol w:w="2571"/>
        <w:gridCol w:w="2649"/>
      </w:tblGrid>
      <w:tr w:rsidR="00390979" w:rsidRPr="00965532" w14:paraId="4D017CB3" w14:textId="77777777" w:rsidTr="00390979">
        <w:trPr>
          <w:trHeight w:val="435"/>
        </w:trPr>
        <w:tc>
          <w:tcPr>
            <w:tcW w:w="10514" w:type="dxa"/>
            <w:gridSpan w:val="4"/>
          </w:tcPr>
          <w:p w14:paraId="00EE3204" w14:textId="77777777" w:rsidR="00390979" w:rsidRPr="008F3201" w:rsidRDefault="00390979" w:rsidP="00390979">
            <w:pPr>
              <w:rPr>
                <w:rFonts w:cstheme="minorHAnsi"/>
                <w:b/>
              </w:rPr>
            </w:pPr>
            <w:r w:rsidRPr="008F3201">
              <w:rPr>
                <w:rFonts w:cstheme="minorHAnsi"/>
                <w:b/>
              </w:rPr>
              <w:lastRenderedPageBreak/>
              <w:t>Zelfstandigheid</w:t>
            </w:r>
          </w:p>
        </w:tc>
      </w:tr>
      <w:tr w:rsidR="00390979" w:rsidRPr="00965532" w14:paraId="3E35A5E7" w14:textId="77777777" w:rsidTr="00390979">
        <w:trPr>
          <w:trHeight w:val="435"/>
        </w:trPr>
        <w:tc>
          <w:tcPr>
            <w:tcW w:w="2835" w:type="dxa"/>
          </w:tcPr>
          <w:p w14:paraId="4D19B02D" w14:textId="77777777" w:rsidR="00390979" w:rsidRPr="008F3201" w:rsidRDefault="00390979" w:rsidP="00390979">
            <w:pPr>
              <w:rPr>
                <w:rFonts w:cstheme="minorHAnsi"/>
                <w:b/>
              </w:rPr>
            </w:pPr>
            <w:r w:rsidRPr="008F3201">
              <w:rPr>
                <w:rFonts w:cstheme="minorHAnsi"/>
                <w:b/>
              </w:rPr>
              <w:t>1/2</w:t>
            </w:r>
          </w:p>
        </w:tc>
        <w:tc>
          <w:tcPr>
            <w:tcW w:w="2459" w:type="dxa"/>
          </w:tcPr>
          <w:p w14:paraId="6D8888C9" w14:textId="77777777" w:rsidR="00390979" w:rsidRPr="008F3201" w:rsidRDefault="00390979" w:rsidP="00390979">
            <w:pPr>
              <w:rPr>
                <w:rFonts w:cstheme="minorHAnsi"/>
                <w:b/>
              </w:rPr>
            </w:pPr>
            <w:r w:rsidRPr="008F3201">
              <w:rPr>
                <w:rFonts w:cstheme="minorHAnsi"/>
                <w:b/>
              </w:rPr>
              <w:t>3/4</w:t>
            </w:r>
          </w:p>
        </w:tc>
        <w:tc>
          <w:tcPr>
            <w:tcW w:w="2571" w:type="dxa"/>
          </w:tcPr>
          <w:p w14:paraId="29F46A14" w14:textId="77777777" w:rsidR="00390979" w:rsidRPr="008F3201" w:rsidRDefault="00390979" w:rsidP="00390979">
            <w:pPr>
              <w:rPr>
                <w:rFonts w:cstheme="minorHAnsi"/>
                <w:b/>
              </w:rPr>
            </w:pPr>
            <w:r w:rsidRPr="008F3201">
              <w:rPr>
                <w:rFonts w:cstheme="minorHAnsi"/>
                <w:b/>
              </w:rPr>
              <w:t>5/6</w:t>
            </w:r>
          </w:p>
        </w:tc>
        <w:tc>
          <w:tcPr>
            <w:tcW w:w="2649" w:type="dxa"/>
          </w:tcPr>
          <w:p w14:paraId="209639D7" w14:textId="77777777" w:rsidR="00390979" w:rsidRPr="008F3201" w:rsidRDefault="00390979" w:rsidP="00390979">
            <w:pPr>
              <w:rPr>
                <w:rFonts w:cstheme="minorHAnsi"/>
                <w:b/>
              </w:rPr>
            </w:pPr>
            <w:r w:rsidRPr="008F3201">
              <w:rPr>
                <w:rFonts w:cstheme="minorHAnsi"/>
                <w:b/>
              </w:rPr>
              <w:t>7/8</w:t>
            </w:r>
          </w:p>
        </w:tc>
      </w:tr>
      <w:tr w:rsidR="00390979" w:rsidRPr="00237A34" w14:paraId="7058CBCE" w14:textId="77777777" w:rsidTr="00390979">
        <w:trPr>
          <w:trHeight w:val="435"/>
        </w:trPr>
        <w:tc>
          <w:tcPr>
            <w:tcW w:w="2835" w:type="dxa"/>
          </w:tcPr>
          <w:p w14:paraId="2B2A5C9F" w14:textId="328A1594" w:rsidR="00390979" w:rsidRPr="008F3201" w:rsidRDefault="00390979" w:rsidP="00390979">
            <w:pPr>
              <w:pStyle w:val="Geenafstand"/>
            </w:pPr>
            <w:r w:rsidRPr="008F3201">
              <w:t>Ik doe mijn jas zelf aan/uit, zet mijn beker e.d. weg, ruim mijn tas op en bezoek het toilet.</w:t>
            </w:r>
            <w:r w:rsidRPr="008F3201">
              <w:br/>
            </w:r>
            <w:r w:rsidRPr="008F3201">
              <w:br/>
              <w:t>Ik zorg ervoor dat de verplichte taken aan het eind van de week af zijn.</w:t>
            </w:r>
            <w:r w:rsidRPr="008F3201">
              <w:br/>
            </w:r>
            <w:r w:rsidRPr="008F3201">
              <w:br/>
              <w:t>Als ik klaar ben met mijn taak, ga ik zelfstandig verder met andere taken.</w:t>
            </w:r>
            <w:r w:rsidRPr="008F3201">
              <w:br/>
            </w:r>
            <w:r w:rsidRPr="008F3201">
              <w:br/>
              <w:t>Ik werk met zelfcorrigerend materiaal.</w:t>
            </w:r>
            <w:r w:rsidRPr="008F3201">
              <w:br/>
            </w:r>
            <w:r w:rsidRPr="008F3201">
              <w:br/>
              <w:t>Ik ga direct aan de slag na de instructie</w:t>
            </w:r>
            <w:r w:rsidR="00A9530F">
              <w:t>.</w:t>
            </w:r>
          </w:p>
        </w:tc>
        <w:tc>
          <w:tcPr>
            <w:tcW w:w="2459" w:type="dxa"/>
          </w:tcPr>
          <w:p w14:paraId="1330011A" w14:textId="77777777" w:rsidR="00390979" w:rsidRPr="008F3201" w:rsidRDefault="00390979" w:rsidP="00390979">
            <w:pPr>
              <w:pStyle w:val="Geenafstand"/>
            </w:pPr>
            <w:r w:rsidRPr="008F3201">
              <w:t>Ik zorg dat mijn taken aan het einde van de week af zijn.</w:t>
            </w:r>
          </w:p>
          <w:p w14:paraId="33A704E8" w14:textId="77777777" w:rsidR="00390979" w:rsidRPr="008F3201" w:rsidRDefault="00390979" w:rsidP="00390979">
            <w:pPr>
              <w:pStyle w:val="Geenafstand"/>
            </w:pPr>
          </w:p>
          <w:p w14:paraId="2974168B" w14:textId="77777777" w:rsidR="00390979" w:rsidRPr="008F3201" w:rsidRDefault="00390979" w:rsidP="00390979">
            <w:pPr>
              <w:pStyle w:val="Geenafstand"/>
            </w:pPr>
            <w:r w:rsidRPr="008F3201">
              <w:t>Ik ga direct aan de slag met mijn taken na een instructie.</w:t>
            </w:r>
            <w:r w:rsidRPr="008F3201">
              <w:br/>
            </w:r>
            <w:r w:rsidRPr="008F3201">
              <w:br/>
              <w:t>Ik zoek zelf een oplossing voordat ik hulp vraag.</w:t>
            </w:r>
            <w:r w:rsidRPr="008F3201">
              <w:br/>
            </w:r>
            <w:r w:rsidRPr="008F3201">
              <w:br/>
              <w:t xml:space="preserve"> Ik kijk zelf mijn werk nauwkeurig na. (gr4)</w:t>
            </w:r>
          </w:p>
          <w:p w14:paraId="6591994D" w14:textId="77777777" w:rsidR="00390979" w:rsidRPr="008F3201" w:rsidRDefault="00390979" w:rsidP="00390979">
            <w:pPr>
              <w:pStyle w:val="Geenafstand"/>
            </w:pPr>
          </w:p>
        </w:tc>
        <w:tc>
          <w:tcPr>
            <w:tcW w:w="2571" w:type="dxa"/>
          </w:tcPr>
          <w:p w14:paraId="1DB311C4" w14:textId="77777777" w:rsidR="00390979" w:rsidRPr="008F3201" w:rsidRDefault="00390979" w:rsidP="00390979">
            <w:pPr>
              <w:pStyle w:val="Geenafstand"/>
            </w:pPr>
            <w:r w:rsidRPr="008F3201">
              <w:t>Ik plan mijn taken effectief.</w:t>
            </w:r>
            <w:r w:rsidRPr="008F3201">
              <w:br/>
            </w:r>
            <w:r w:rsidRPr="008F3201">
              <w:br/>
              <w:t>Ik zorg dat mijn taken aan het einde van de week af zijn.</w:t>
            </w:r>
          </w:p>
          <w:p w14:paraId="79BD4A2A" w14:textId="77777777" w:rsidR="00390979" w:rsidRPr="008F3201" w:rsidRDefault="00390979" w:rsidP="00390979">
            <w:pPr>
              <w:pStyle w:val="Geenafstand"/>
            </w:pPr>
            <w:r w:rsidRPr="008F3201">
              <w:br/>
              <w:t xml:space="preserve">Ik kijk zelf mijn werk nauwkeurig na. </w:t>
            </w:r>
          </w:p>
          <w:p w14:paraId="6DD335C6" w14:textId="77777777" w:rsidR="00390979" w:rsidRPr="008F3201" w:rsidRDefault="00390979" w:rsidP="00390979">
            <w:pPr>
              <w:pStyle w:val="Geenafstand"/>
            </w:pPr>
          </w:p>
          <w:p w14:paraId="5AC2EB55" w14:textId="77777777" w:rsidR="00390979" w:rsidRPr="008F3201" w:rsidRDefault="00390979" w:rsidP="00390979">
            <w:pPr>
              <w:pStyle w:val="Geenafstand"/>
            </w:pPr>
            <w:r w:rsidRPr="008F3201">
              <w:t>Ik ga direct aan het werk na een instructie met mijn taken.</w:t>
            </w:r>
            <w:r w:rsidRPr="008F3201">
              <w:br/>
            </w:r>
            <w:r w:rsidRPr="008F3201">
              <w:br/>
              <w:t>Ik zoek zelf een oplossing voordat ik hulp vraag.</w:t>
            </w:r>
            <w:r w:rsidRPr="008F3201">
              <w:br/>
            </w:r>
            <w:r w:rsidRPr="008F3201">
              <w:br/>
            </w:r>
          </w:p>
        </w:tc>
        <w:tc>
          <w:tcPr>
            <w:tcW w:w="2649" w:type="dxa"/>
          </w:tcPr>
          <w:p w14:paraId="02CB0635" w14:textId="77777777" w:rsidR="00390979" w:rsidRPr="008F3201" w:rsidRDefault="00390979" w:rsidP="00390979">
            <w:pPr>
              <w:pStyle w:val="Geenafstand"/>
            </w:pPr>
            <w:r w:rsidRPr="008F3201">
              <w:rPr>
                <w:rFonts w:eastAsia="+mn-ea"/>
              </w:rPr>
              <w:t>Ik plan mijn taken effectief.</w:t>
            </w:r>
            <w:r w:rsidRPr="008F3201">
              <w:rPr>
                <w:rFonts w:eastAsia="+mn-ea"/>
              </w:rPr>
              <w:br/>
            </w:r>
            <w:r w:rsidRPr="008F3201">
              <w:rPr>
                <w:rFonts w:eastAsia="+mn-ea"/>
              </w:rPr>
              <w:br/>
            </w:r>
            <w:r w:rsidRPr="008F3201">
              <w:t>Ik zorg dat mijn taken aan het einde van de week af zijn.</w:t>
            </w:r>
          </w:p>
          <w:p w14:paraId="41B9C910" w14:textId="77777777" w:rsidR="00390979" w:rsidRPr="008F3201" w:rsidRDefault="00390979" w:rsidP="00390979">
            <w:pPr>
              <w:pStyle w:val="Geenafstand"/>
            </w:pPr>
            <w:r w:rsidRPr="008F3201">
              <w:rPr>
                <w:rFonts w:eastAsia="+mn-ea"/>
              </w:rPr>
              <w:br/>
              <w:t>Ik kijk mijn werk nauwkeurig na.</w:t>
            </w:r>
          </w:p>
          <w:p w14:paraId="0F63524B" w14:textId="77777777" w:rsidR="00390979" w:rsidRPr="008F3201" w:rsidRDefault="00390979" w:rsidP="00390979">
            <w:pPr>
              <w:pStyle w:val="Geenafstand"/>
            </w:pPr>
            <w:r w:rsidRPr="008F3201">
              <w:rPr>
                <w:rFonts w:eastAsia="+mn-ea"/>
              </w:rPr>
              <w:br/>
              <w:t>Ik organiseer grotere opdrachten goed.</w:t>
            </w:r>
            <w:r w:rsidRPr="008F3201">
              <w:rPr>
                <w:rFonts w:eastAsia="+mn-ea"/>
              </w:rPr>
              <w:br/>
            </w:r>
            <w:r w:rsidRPr="008F3201">
              <w:rPr>
                <w:rFonts w:eastAsia="+mn-ea"/>
              </w:rPr>
              <w:br/>
              <w:t xml:space="preserve">Ik ga zelf op onderzoek uit en weet waar ik de goede informatie kan opzoeken. </w:t>
            </w:r>
            <w:r w:rsidRPr="008F3201">
              <w:rPr>
                <w:rFonts w:eastAsia="+mn-ea"/>
              </w:rPr>
              <w:br/>
            </w:r>
            <w:r w:rsidRPr="008F3201">
              <w:rPr>
                <w:rFonts w:eastAsia="+mn-ea"/>
              </w:rPr>
              <w:br/>
            </w:r>
            <w:r w:rsidRPr="008F3201">
              <w:t>Ik los zelfstandig conflicten op.</w:t>
            </w:r>
          </w:p>
        </w:tc>
      </w:tr>
    </w:tbl>
    <w:p w14:paraId="043C2C01" w14:textId="0C0AFD7E" w:rsidR="00F772F5" w:rsidRDefault="00390979" w:rsidP="00F772F5">
      <w:pPr>
        <w:rPr>
          <w:rFonts w:cstheme="minorHAnsi"/>
          <w:bCs/>
          <w:color w:val="005B8C"/>
          <w:sz w:val="24"/>
          <w:szCs w:val="24"/>
        </w:rPr>
      </w:pPr>
      <w:r w:rsidRPr="00C10216">
        <w:rPr>
          <w:rFonts w:cstheme="minorHAnsi"/>
          <w:bCs/>
          <w:color w:val="005B8C"/>
          <w:sz w:val="24"/>
          <w:szCs w:val="24"/>
        </w:rPr>
        <w:t xml:space="preserve"> </w:t>
      </w:r>
      <w:r w:rsidR="002211A5">
        <w:rPr>
          <w:rFonts w:cstheme="minorHAnsi"/>
          <w:b/>
        </w:rPr>
        <w:br/>
      </w:r>
    </w:p>
    <w:tbl>
      <w:tblPr>
        <w:tblpPr w:leftFromText="141" w:rightFromText="141" w:vertAnchor="text" w:horzAnchor="page" w:tblpX="771" w:tblpY="205"/>
        <w:tblW w:w="10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35"/>
        <w:gridCol w:w="2459"/>
        <w:gridCol w:w="2571"/>
        <w:gridCol w:w="2649"/>
      </w:tblGrid>
      <w:tr w:rsidR="00A94247" w:rsidRPr="00680565" w14:paraId="15C6193E" w14:textId="77777777" w:rsidTr="00A94247">
        <w:trPr>
          <w:trHeight w:val="435"/>
        </w:trPr>
        <w:tc>
          <w:tcPr>
            <w:tcW w:w="10514" w:type="dxa"/>
            <w:gridSpan w:val="4"/>
          </w:tcPr>
          <w:p w14:paraId="580A14A0" w14:textId="77777777" w:rsidR="00A94247" w:rsidRPr="00143FFB" w:rsidRDefault="00A94247" w:rsidP="00A94247">
            <w:pPr>
              <w:rPr>
                <w:rFonts w:eastAsia="+mn-ea" w:cstheme="minorHAnsi"/>
                <w:b/>
              </w:rPr>
            </w:pPr>
            <w:r w:rsidRPr="00143FFB">
              <w:rPr>
                <w:rFonts w:eastAsia="+mn-ea" w:cstheme="minorHAnsi"/>
                <w:b/>
              </w:rPr>
              <w:t>Samenwerken</w:t>
            </w:r>
          </w:p>
        </w:tc>
      </w:tr>
      <w:tr w:rsidR="00A94247" w:rsidRPr="00680565" w14:paraId="2B92CDDD" w14:textId="77777777" w:rsidTr="00A94247">
        <w:trPr>
          <w:trHeight w:val="435"/>
        </w:trPr>
        <w:tc>
          <w:tcPr>
            <w:tcW w:w="2835" w:type="dxa"/>
          </w:tcPr>
          <w:p w14:paraId="6BC30E34" w14:textId="77777777" w:rsidR="00A94247" w:rsidRPr="00143FFB" w:rsidRDefault="00A94247" w:rsidP="00A94247">
            <w:pPr>
              <w:rPr>
                <w:rFonts w:cstheme="minorHAnsi"/>
                <w:b/>
              </w:rPr>
            </w:pPr>
            <w:r w:rsidRPr="00143FFB">
              <w:rPr>
                <w:rFonts w:cstheme="minorHAnsi"/>
                <w:b/>
              </w:rPr>
              <w:t>1/2</w:t>
            </w:r>
          </w:p>
        </w:tc>
        <w:tc>
          <w:tcPr>
            <w:tcW w:w="2459" w:type="dxa"/>
          </w:tcPr>
          <w:p w14:paraId="3504C0F3" w14:textId="77777777" w:rsidR="00A94247" w:rsidRPr="00143FFB" w:rsidRDefault="00A94247" w:rsidP="00A94247">
            <w:pPr>
              <w:rPr>
                <w:rFonts w:cstheme="minorHAnsi"/>
                <w:b/>
              </w:rPr>
            </w:pPr>
            <w:r w:rsidRPr="00143FFB">
              <w:rPr>
                <w:rFonts w:cstheme="minorHAnsi"/>
                <w:b/>
              </w:rPr>
              <w:t>3/4</w:t>
            </w:r>
          </w:p>
        </w:tc>
        <w:tc>
          <w:tcPr>
            <w:tcW w:w="2571" w:type="dxa"/>
          </w:tcPr>
          <w:p w14:paraId="126AFF06" w14:textId="77777777" w:rsidR="00A94247" w:rsidRPr="00143FFB" w:rsidRDefault="00A94247" w:rsidP="00A94247">
            <w:pPr>
              <w:rPr>
                <w:rFonts w:cstheme="minorHAnsi"/>
                <w:b/>
              </w:rPr>
            </w:pPr>
            <w:r w:rsidRPr="00143FFB">
              <w:rPr>
                <w:rFonts w:cstheme="minorHAnsi"/>
                <w:b/>
              </w:rPr>
              <w:t>5/6</w:t>
            </w:r>
          </w:p>
        </w:tc>
        <w:tc>
          <w:tcPr>
            <w:tcW w:w="2649" w:type="dxa"/>
          </w:tcPr>
          <w:p w14:paraId="2DC64D5E" w14:textId="77777777" w:rsidR="00A94247" w:rsidRPr="00143FFB" w:rsidRDefault="00A94247" w:rsidP="00A94247">
            <w:pPr>
              <w:rPr>
                <w:rFonts w:eastAsia="+mn-ea" w:cstheme="minorHAnsi"/>
                <w:b/>
              </w:rPr>
            </w:pPr>
            <w:r w:rsidRPr="00143FFB">
              <w:rPr>
                <w:rFonts w:eastAsia="+mn-ea" w:cstheme="minorHAnsi"/>
                <w:b/>
              </w:rPr>
              <w:t>7/8</w:t>
            </w:r>
          </w:p>
        </w:tc>
      </w:tr>
      <w:tr w:rsidR="00A94247" w:rsidRPr="00C17373" w14:paraId="68164AE2" w14:textId="77777777" w:rsidTr="00A94247">
        <w:trPr>
          <w:trHeight w:val="435"/>
        </w:trPr>
        <w:tc>
          <w:tcPr>
            <w:tcW w:w="2835" w:type="dxa"/>
          </w:tcPr>
          <w:p w14:paraId="39F07266" w14:textId="77777777" w:rsidR="00A94247" w:rsidRPr="00A94247" w:rsidRDefault="00A94247" w:rsidP="00A94247">
            <w:pPr>
              <w:spacing w:after="200" w:line="276" w:lineRule="auto"/>
              <w:contextualSpacing/>
              <w:rPr>
                <w:rFonts w:cstheme="minorHAnsi"/>
                <w:bCs/>
              </w:rPr>
            </w:pPr>
            <w:r w:rsidRPr="00A94247">
              <w:rPr>
                <w:rFonts w:cstheme="minorHAnsi"/>
                <w:bCs/>
              </w:rPr>
              <w:t>Ik werk met een maatje.</w:t>
            </w:r>
          </w:p>
          <w:p w14:paraId="58618819" w14:textId="77777777" w:rsidR="00A94247" w:rsidRPr="00A94247" w:rsidRDefault="00A94247" w:rsidP="00A94247">
            <w:pPr>
              <w:spacing w:line="276" w:lineRule="auto"/>
              <w:contextualSpacing/>
              <w:rPr>
                <w:rFonts w:cstheme="minorHAnsi"/>
                <w:bCs/>
              </w:rPr>
            </w:pPr>
            <w:r w:rsidRPr="00A94247">
              <w:rPr>
                <w:rFonts w:cstheme="minorHAnsi"/>
                <w:bCs/>
              </w:rPr>
              <w:br/>
              <w:t>Ik breng ideeën in bij een samenwerkingsopdracht.</w:t>
            </w:r>
          </w:p>
          <w:p w14:paraId="30AF0724" w14:textId="77777777" w:rsidR="00A94247" w:rsidRPr="00A94247" w:rsidRDefault="00A94247" w:rsidP="00A94247">
            <w:pPr>
              <w:spacing w:line="276" w:lineRule="auto"/>
              <w:contextualSpacing/>
              <w:rPr>
                <w:rFonts w:cstheme="minorHAnsi"/>
                <w:bCs/>
              </w:rPr>
            </w:pPr>
            <w:r w:rsidRPr="00A94247">
              <w:rPr>
                <w:rFonts w:cstheme="minorHAnsi"/>
                <w:bCs/>
              </w:rPr>
              <w:br/>
              <w:t>Ik maak afspraken over het samenwerken.</w:t>
            </w:r>
          </w:p>
          <w:p w14:paraId="45B1C4AC" w14:textId="77777777" w:rsidR="00A94247" w:rsidRPr="00A94247" w:rsidRDefault="00A94247" w:rsidP="00A94247">
            <w:pPr>
              <w:spacing w:line="276" w:lineRule="auto"/>
              <w:contextualSpacing/>
              <w:rPr>
                <w:rFonts w:cstheme="minorHAnsi"/>
                <w:bCs/>
              </w:rPr>
            </w:pPr>
            <w:r w:rsidRPr="00A94247">
              <w:rPr>
                <w:rFonts w:cstheme="minorHAnsi"/>
                <w:bCs/>
              </w:rPr>
              <w:br/>
              <w:t>Ik laat een ander uitpraten.</w:t>
            </w:r>
          </w:p>
          <w:p w14:paraId="4FD2D718" w14:textId="77777777" w:rsidR="00A94247" w:rsidRPr="00A94247" w:rsidRDefault="00A94247" w:rsidP="00A94247">
            <w:pPr>
              <w:ind w:left="720"/>
              <w:rPr>
                <w:rFonts w:cstheme="minorHAnsi"/>
                <w:bCs/>
              </w:rPr>
            </w:pPr>
          </w:p>
        </w:tc>
        <w:tc>
          <w:tcPr>
            <w:tcW w:w="2459" w:type="dxa"/>
          </w:tcPr>
          <w:p w14:paraId="6692A109" w14:textId="2B05EA17" w:rsidR="00A94247" w:rsidRPr="00A94247" w:rsidRDefault="00A94247" w:rsidP="00A94247">
            <w:pPr>
              <w:spacing w:line="276" w:lineRule="auto"/>
              <w:contextualSpacing/>
              <w:rPr>
                <w:rFonts w:cstheme="minorHAnsi"/>
                <w:bCs/>
              </w:rPr>
            </w:pPr>
            <w:r w:rsidRPr="00A94247">
              <w:rPr>
                <w:rFonts w:cstheme="minorHAnsi"/>
                <w:bCs/>
              </w:rPr>
              <w:t>Ik ga respectvol om met verschillen bij een ander.</w:t>
            </w:r>
            <w:r w:rsidRPr="00A94247">
              <w:rPr>
                <w:rFonts w:cstheme="minorHAnsi"/>
                <w:bCs/>
              </w:rPr>
              <w:br/>
            </w:r>
            <w:r w:rsidRPr="00A94247">
              <w:rPr>
                <w:rFonts w:cstheme="minorHAnsi"/>
                <w:bCs/>
              </w:rPr>
              <w:br/>
              <w:t>Ik werk samen met meerdere groepsgenoten in een groepje</w:t>
            </w:r>
            <w:r w:rsidR="000401BF">
              <w:rPr>
                <w:rFonts w:cstheme="minorHAnsi"/>
                <w:bCs/>
              </w:rPr>
              <w:t>.</w:t>
            </w:r>
          </w:p>
          <w:p w14:paraId="145E977C" w14:textId="77777777" w:rsidR="000401BF" w:rsidRPr="00A94247" w:rsidRDefault="000401BF" w:rsidP="00A94247">
            <w:pPr>
              <w:spacing w:line="276" w:lineRule="auto"/>
              <w:contextualSpacing/>
              <w:rPr>
                <w:rFonts w:cstheme="minorHAnsi"/>
                <w:bCs/>
              </w:rPr>
            </w:pPr>
          </w:p>
          <w:p w14:paraId="2238D700" w14:textId="482B2CFE" w:rsidR="00A94247" w:rsidRPr="00A94247" w:rsidRDefault="00A94247" w:rsidP="00A94247">
            <w:pPr>
              <w:rPr>
                <w:rFonts w:cstheme="minorHAnsi"/>
                <w:bCs/>
                <w:u w:val="single"/>
              </w:rPr>
            </w:pPr>
            <w:r w:rsidRPr="00A94247">
              <w:rPr>
                <w:rFonts w:cstheme="minorHAnsi"/>
                <w:bCs/>
              </w:rPr>
              <w:t>Ik ben samen met anderen verantwoordelijk voor een positieve sfeer in de klas</w:t>
            </w:r>
            <w:r w:rsidR="00ED34D0">
              <w:rPr>
                <w:rFonts w:cstheme="minorHAnsi"/>
                <w:bCs/>
              </w:rPr>
              <w:t>.</w:t>
            </w:r>
            <w:r w:rsidRPr="00A94247">
              <w:rPr>
                <w:rFonts w:cstheme="minorHAnsi"/>
                <w:bCs/>
              </w:rPr>
              <w:br/>
            </w:r>
            <w:r w:rsidRPr="00A94247">
              <w:rPr>
                <w:rFonts w:cstheme="minorHAnsi"/>
                <w:bCs/>
                <w:u w:val="single"/>
              </w:rPr>
              <w:br/>
            </w:r>
            <w:r w:rsidRPr="00A94247">
              <w:rPr>
                <w:rFonts w:cstheme="minorHAnsi"/>
                <w:bCs/>
              </w:rPr>
              <w:t>Ik help anderen en ik vraag hulp aan anderen.</w:t>
            </w:r>
            <w:r w:rsidRPr="00A94247">
              <w:rPr>
                <w:rFonts w:cstheme="minorHAnsi"/>
                <w:bCs/>
              </w:rPr>
              <w:br/>
            </w:r>
          </w:p>
        </w:tc>
        <w:tc>
          <w:tcPr>
            <w:tcW w:w="2571" w:type="dxa"/>
          </w:tcPr>
          <w:p w14:paraId="799CD0B8" w14:textId="6D27D8CC" w:rsidR="00A94247" w:rsidRPr="00A94247" w:rsidRDefault="00A94247" w:rsidP="00A94247">
            <w:pPr>
              <w:spacing w:line="276" w:lineRule="auto"/>
              <w:contextualSpacing/>
              <w:rPr>
                <w:rFonts w:cstheme="minorHAnsi"/>
                <w:bCs/>
              </w:rPr>
            </w:pPr>
            <w:r w:rsidRPr="00A94247">
              <w:rPr>
                <w:rFonts w:cstheme="minorHAnsi"/>
                <w:bCs/>
              </w:rPr>
              <w:t>Ik ga respectvol om met verschillen bij een ander.</w:t>
            </w:r>
            <w:r w:rsidRPr="00A94247">
              <w:rPr>
                <w:rFonts w:cstheme="minorHAnsi"/>
                <w:bCs/>
              </w:rPr>
              <w:br/>
            </w:r>
            <w:r w:rsidRPr="00A94247">
              <w:rPr>
                <w:rFonts w:cstheme="minorHAnsi"/>
                <w:bCs/>
              </w:rPr>
              <w:br/>
              <w:t>Ik werk samen met meerdere groepsgenoten</w:t>
            </w:r>
            <w:r w:rsidR="00B60EAB">
              <w:rPr>
                <w:rFonts w:cstheme="minorHAnsi"/>
                <w:bCs/>
              </w:rPr>
              <w:t>.</w:t>
            </w:r>
          </w:p>
          <w:p w14:paraId="10002C1E" w14:textId="2CB4F8C8" w:rsidR="00A94247" w:rsidRPr="00A94247" w:rsidRDefault="00A94247" w:rsidP="00A94247">
            <w:pPr>
              <w:rPr>
                <w:rFonts w:cstheme="minorHAnsi"/>
                <w:bCs/>
              </w:rPr>
            </w:pPr>
            <w:r w:rsidRPr="00A94247">
              <w:rPr>
                <w:rFonts w:cstheme="minorHAnsi"/>
                <w:bCs/>
              </w:rPr>
              <w:br/>
              <w:t>Ik ben samen met anderen verantwoordelijk voor een positieve sfeer in de klas</w:t>
            </w:r>
            <w:r w:rsidR="00B60EAB">
              <w:rPr>
                <w:rFonts w:cstheme="minorHAnsi"/>
                <w:bCs/>
              </w:rPr>
              <w:t>.</w:t>
            </w:r>
            <w:r w:rsidRPr="00A94247">
              <w:rPr>
                <w:rFonts w:cstheme="minorHAnsi"/>
                <w:bCs/>
              </w:rPr>
              <w:t xml:space="preserve"> </w:t>
            </w:r>
            <w:r w:rsidRPr="00A94247">
              <w:rPr>
                <w:rFonts w:cstheme="minorHAnsi"/>
                <w:bCs/>
              </w:rPr>
              <w:br/>
            </w:r>
            <w:r w:rsidRPr="00A94247">
              <w:rPr>
                <w:rFonts w:cstheme="minorHAnsi"/>
                <w:bCs/>
              </w:rPr>
              <w:br/>
              <w:t>Ik help anderen en ik vraag hulp aan anderen.</w:t>
            </w:r>
            <w:r w:rsidRPr="00A94247">
              <w:rPr>
                <w:rFonts w:cstheme="minorHAnsi"/>
                <w:bCs/>
              </w:rPr>
              <w:br/>
            </w:r>
            <w:r w:rsidRPr="00A94247">
              <w:rPr>
                <w:rFonts w:cstheme="minorHAnsi"/>
                <w:bCs/>
              </w:rPr>
              <w:br/>
              <w:t>Ik geef respectvol mijn mening.</w:t>
            </w:r>
            <w:r w:rsidRPr="00A94247">
              <w:rPr>
                <w:rFonts w:cstheme="minorHAnsi"/>
                <w:bCs/>
              </w:rPr>
              <w:br/>
            </w:r>
            <w:r w:rsidRPr="00A94247">
              <w:rPr>
                <w:rFonts w:cstheme="minorHAnsi"/>
                <w:bCs/>
              </w:rPr>
              <w:br/>
              <w:t>Ik accepteer de mening van een ander.</w:t>
            </w:r>
          </w:p>
        </w:tc>
        <w:tc>
          <w:tcPr>
            <w:tcW w:w="2649" w:type="dxa"/>
          </w:tcPr>
          <w:p w14:paraId="71A92561" w14:textId="3118B4E0" w:rsidR="00A94247" w:rsidRPr="00A94247" w:rsidRDefault="00A94247" w:rsidP="00A94247">
            <w:pPr>
              <w:spacing w:line="276" w:lineRule="auto"/>
              <w:contextualSpacing/>
              <w:rPr>
                <w:rFonts w:cstheme="minorHAnsi"/>
                <w:bCs/>
              </w:rPr>
            </w:pPr>
            <w:r w:rsidRPr="00A94247">
              <w:rPr>
                <w:rFonts w:cstheme="minorHAnsi"/>
                <w:bCs/>
              </w:rPr>
              <w:t>Ik ga respectvol om met verschillen bij een ander</w:t>
            </w:r>
            <w:r w:rsidR="009969A4">
              <w:rPr>
                <w:rFonts w:cstheme="minorHAnsi"/>
                <w:bCs/>
              </w:rPr>
              <w:t>.</w:t>
            </w:r>
            <w:r w:rsidRPr="00A94247">
              <w:rPr>
                <w:rFonts w:cstheme="minorHAnsi"/>
                <w:bCs/>
              </w:rPr>
              <w:br/>
            </w:r>
            <w:r w:rsidRPr="00A94247">
              <w:rPr>
                <w:rFonts w:cstheme="minorHAnsi"/>
                <w:bCs/>
              </w:rPr>
              <w:br/>
              <w:t>Ik help anderen en ik vraag hulp aan anderen.</w:t>
            </w:r>
          </w:p>
          <w:p w14:paraId="010BFA12" w14:textId="1BDFC3FA" w:rsidR="00A94247" w:rsidRPr="00A94247" w:rsidRDefault="00A94247" w:rsidP="00A94247">
            <w:pPr>
              <w:spacing w:line="276" w:lineRule="auto"/>
              <w:contextualSpacing/>
              <w:rPr>
                <w:rFonts w:cstheme="minorHAnsi"/>
                <w:bCs/>
              </w:rPr>
            </w:pPr>
            <w:r w:rsidRPr="00A94247">
              <w:rPr>
                <w:rFonts w:cstheme="minorHAnsi"/>
                <w:bCs/>
              </w:rPr>
              <w:br/>
              <w:t>Ik neem de feedback van een ander serieus</w:t>
            </w:r>
            <w:r w:rsidR="009969A4">
              <w:rPr>
                <w:rFonts w:cstheme="minorHAnsi"/>
                <w:bCs/>
              </w:rPr>
              <w:t>.</w:t>
            </w:r>
            <w:r w:rsidRPr="00A94247">
              <w:rPr>
                <w:rFonts w:cstheme="minorHAnsi"/>
                <w:bCs/>
              </w:rPr>
              <w:br/>
            </w:r>
          </w:p>
          <w:p w14:paraId="43853385" w14:textId="77777777" w:rsidR="00A94247" w:rsidRPr="00A94247" w:rsidRDefault="00A94247" w:rsidP="00A94247">
            <w:pPr>
              <w:rPr>
                <w:rFonts w:eastAsia="+mn-ea" w:cstheme="minorHAnsi"/>
                <w:bCs/>
              </w:rPr>
            </w:pPr>
            <w:r w:rsidRPr="00A94247">
              <w:rPr>
                <w:rFonts w:cstheme="minorHAnsi"/>
                <w:bCs/>
              </w:rPr>
              <w:t>Ik geef respectvol mijn mening.</w:t>
            </w:r>
            <w:r w:rsidRPr="00A94247">
              <w:rPr>
                <w:rFonts w:cstheme="minorHAnsi"/>
                <w:bCs/>
              </w:rPr>
              <w:br/>
            </w:r>
            <w:r w:rsidRPr="00A94247">
              <w:rPr>
                <w:rFonts w:cstheme="minorHAnsi"/>
                <w:bCs/>
              </w:rPr>
              <w:br/>
              <w:t>Ik accepteer de mening van een ander.</w:t>
            </w:r>
          </w:p>
        </w:tc>
      </w:tr>
    </w:tbl>
    <w:p w14:paraId="494C7E6C" w14:textId="32F56AB2" w:rsidR="009D56C6" w:rsidRPr="00A725F7" w:rsidRDefault="002211A5" w:rsidP="009D56C6">
      <w:pPr>
        <w:rPr>
          <w:rFonts w:cstheme="minorHAnsi"/>
        </w:rPr>
      </w:pPr>
      <w:r>
        <w:rPr>
          <w:rFonts w:cstheme="minorHAnsi"/>
        </w:rPr>
        <w:lastRenderedPageBreak/>
        <w:br/>
      </w:r>
    </w:p>
    <w:p w14:paraId="494C7E6D" w14:textId="77777777" w:rsidR="009D56C6" w:rsidRDefault="009D56C6" w:rsidP="009D56C6">
      <w:pPr>
        <w:spacing w:after="200" w:line="276" w:lineRule="auto"/>
        <w:contextualSpacing/>
        <w:rPr>
          <w:rFonts w:cstheme="minorHAnsi"/>
        </w:rPr>
      </w:pPr>
    </w:p>
    <w:tbl>
      <w:tblPr>
        <w:tblpPr w:leftFromText="141" w:rightFromText="141" w:vertAnchor="text" w:horzAnchor="margin" w:tblpXSpec="center" w:tblpY="-416"/>
        <w:tblW w:w="10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35"/>
        <w:gridCol w:w="2459"/>
        <w:gridCol w:w="2571"/>
        <w:gridCol w:w="2649"/>
      </w:tblGrid>
      <w:tr w:rsidR="009D56C6" w:rsidRPr="00C17373" w14:paraId="494C7E6F" w14:textId="77777777" w:rsidTr="00834C2F">
        <w:trPr>
          <w:trHeight w:val="435"/>
        </w:trPr>
        <w:tc>
          <w:tcPr>
            <w:tcW w:w="10514" w:type="dxa"/>
            <w:gridSpan w:val="4"/>
          </w:tcPr>
          <w:p w14:paraId="494C7E6E" w14:textId="77777777" w:rsidR="009D56C6" w:rsidRPr="005E60CC" w:rsidRDefault="002211A5" w:rsidP="009D56C6">
            <w:pPr>
              <w:rPr>
                <w:rFonts w:cstheme="minorHAnsi"/>
              </w:rPr>
            </w:pPr>
            <w:r w:rsidRPr="005E60CC">
              <w:rPr>
                <w:rFonts w:cstheme="minorHAnsi"/>
              </w:rPr>
              <w:t>Reflectie</w:t>
            </w:r>
          </w:p>
        </w:tc>
      </w:tr>
      <w:tr w:rsidR="009D56C6" w:rsidRPr="00C17373" w14:paraId="494C7E74" w14:textId="77777777" w:rsidTr="00834C2F">
        <w:trPr>
          <w:trHeight w:val="435"/>
        </w:trPr>
        <w:tc>
          <w:tcPr>
            <w:tcW w:w="2835" w:type="dxa"/>
          </w:tcPr>
          <w:p w14:paraId="494C7E70" w14:textId="77777777" w:rsidR="009D56C6" w:rsidRPr="005E60CC" w:rsidRDefault="002211A5" w:rsidP="009D56C6">
            <w:pPr>
              <w:spacing w:after="200" w:line="276" w:lineRule="auto"/>
              <w:contextualSpacing/>
              <w:rPr>
                <w:rFonts w:cstheme="minorHAnsi"/>
              </w:rPr>
            </w:pPr>
            <w:r w:rsidRPr="005E60CC">
              <w:rPr>
                <w:rFonts w:cstheme="minorHAnsi"/>
              </w:rPr>
              <w:t>1/2</w:t>
            </w:r>
          </w:p>
        </w:tc>
        <w:tc>
          <w:tcPr>
            <w:tcW w:w="2459" w:type="dxa"/>
          </w:tcPr>
          <w:p w14:paraId="494C7E71" w14:textId="77777777" w:rsidR="009D56C6" w:rsidRPr="005E60CC" w:rsidRDefault="002211A5" w:rsidP="009D56C6">
            <w:pPr>
              <w:spacing w:after="200" w:line="276" w:lineRule="auto"/>
              <w:contextualSpacing/>
              <w:rPr>
                <w:rFonts w:cstheme="minorHAnsi"/>
              </w:rPr>
            </w:pPr>
            <w:r w:rsidRPr="005E60CC">
              <w:rPr>
                <w:rFonts w:cstheme="minorHAnsi"/>
              </w:rPr>
              <w:t>3/4</w:t>
            </w:r>
          </w:p>
        </w:tc>
        <w:tc>
          <w:tcPr>
            <w:tcW w:w="2571" w:type="dxa"/>
          </w:tcPr>
          <w:p w14:paraId="494C7E72" w14:textId="77777777" w:rsidR="009D56C6" w:rsidRPr="005E60CC" w:rsidRDefault="002211A5" w:rsidP="009D56C6">
            <w:pPr>
              <w:rPr>
                <w:rFonts w:cstheme="minorHAnsi"/>
              </w:rPr>
            </w:pPr>
            <w:r w:rsidRPr="005E60CC">
              <w:rPr>
                <w:rFonts w:cstheme="minorHAnsi"/>
              </w:rPr>
              <w:t>5/6</w:t>
            </w:r>
          </w:p>
        </w:tc>
        <w:tc>
          <w:tcPr>
            <w:tcW w:w="2649" w:type="dxa"/>
          </w:tcPr>
          <w:p w14:paraId="494C7E73" w14:textId="77777777" w:rsidR="009D56C6" w:rsidRPr="005E60CC" w:rsidRDefault="002211A5" w:rsidP="009D56C6">
            <w:pPr>
              <w:rPr>
                <w:rFonts w:cstheme="minorHAnsi"/>
              </w:rPr>
            </w:pPr>
            <w:r w:rsidRPr="005E60CC">
              <w:rPr>
                <w:rFonts w:cstheme="minorHAnsi"/>
              </w:rPr>
              <w:t>7/8</w:t>
            </w:r>
          </w:p>
        </w:tc>
      </w:tr>
      <w:tr w:rsidR="009D56C6" w:rsidRPr="00C17373" w14:paraId="494C7E99" w14:textId="77777777" w:rsidTr="00834C2F">
        <w:trPr>
          <w:trHeight w:val="435"/>
        </w:trPr>
        <w:tc>
          <w:tcPr>
            <w:tcW w:w="2835" w:type="dxa"/>
          </w:tcPr>
          <w:p w14:paraId="494C7E75" w14:textId="77777777" w:rsidR="009D56C6" w:rsidRPr="005E60CC" w:rsidRDefault="002211A5" w:rsidP="00D56257">
            <w:pPr>
              <w:pStyle w:val="Geenafstand"/>
            </w:pPr>
            <w:r w:rsidRPr="005E60CC">
              <w:t>Ik geef aan wat ik van mijn taak vind, breng mijn gevoel onder woorden.</w:t>
            </w:r>
          </w:p>
          <w:p w14:paraId="494C7E76" w14:textId="77777777" w:rsidR="009D56C6" w:rsidRPr="005E60CC" w:rsidRDefault="002211A5" w:rsidP="00D56257">
            <w:pPr>
              <w:pStyle w:val="Geenafstand"/>
            </w:pPr>
            <w:r w:rsidRPr="005E60CC">
              <w:br/>
              <w:t>Ik overzie een dag/weekplanning.</w:t>
            </w:r>
          </w:p>
          <w:p w14:paraId="494C7E77" w14:textId="77777777" w:rsidR="009D56C6" w:rsidRPr="005E60CC" w:rsidRDefault="002211A5" w:rsidP="00D56257">
            <w:pPr>
              <w:pStyle w:val="Geenafstand"/>
            </w:pPr>
            <w:r w:rsidRPr="005E60CC">
              <w:br/>
              <w:t xml:space="preserve">Ik maak een plan vooraf aan een taak </w:t>
            </w:r>
          </w:p>
          <w:p w14:paraId="494C7E78" w14:textId="77777777" w:rsidR="009D56C6" w:rsidRPr="005E60CC" w:rsidRDefault="002211A5" w:rsidP="00D56257">
            <w:pPr>
              <w:pStyle w:val="Geenafstand"/>
            </w:pPr>
            <w:r w:rsidRPr="005E60CC">
              <w:br/>
              <w:t>Ik kies tussen meerdere opdrachten.</w:t>
            </w:r>
          </w:p>
          <w:p w14:paraId="494C7E79" w14:textId="77777777" w:rsidR="009D56C6" w:rsidRPr="005E60CC" w:rsidRDefault="002211A5" w:rsidP="00D56257">
            <w:pPr>
              <w:pStyle w:val="Geenafstand"/>
            </w:pPr>
            <w:r w:rsidRPr="005E60CC">
              <w:br/>
              <w:t>Ik plan de doeltaken.</w:t>
            </w:r>
          </w:p>
          <w:p w14:paraId="494C7E7A" w14:textId="77777777" w:rsidR="009D56C6" w:rsidRPr="005E60CC" w:rsidRDefault="002211A5" w:rsidP="00D56257">
            <w:pPr>
              <w:pStyle w:val="Geenafstand"/>
            </w:pPr>
            <w:r w:rsidRPr="005E60CC">
              <w:br/>
              <w:t>Ik vertel of het doel van de opdracht gehaald is.</w:t>
            </w:r>
          </w:p>
          <w:p w14:paraId="494C7E7B" w14:textId="77777777" w:rsidR="009D56C6" w:rsidRPr="005E60CC" w:rsidRDefault="009D56C6" w:rsidP="00D56257">
            <w:pPr>
              <w:pStyle w:val="Geenafstand"/>
            </w:pPr>
          </w:p>
        </w:tc>
        <w:tc>
          <w:tcPr>
            <w:tcW w:w="2459" w:type="dxa"/>
          </w:tcPr>
          <w:p w14:paraId="494C7E7C" w14:textId="77777777" w:rsidR="009D56C6" w:rsidRPr="005E60CC" w:rsidRDefault="002211A5" w:rsidP="00D56257">
            <w:pPr>
              <w:pStyle w:val="Geenafstand"/>
            </w:pPr>
            <w:r w:rsidRPr="005E60CC">
              <w:t>Ik geef aan waarom het samenwerken wel/niet goed gaat.</w:t>
            </w:r>
          </w:p>
          <w:p w14:paraId="494C7E7D" w14:textId="77777777" w:rsidR="009D56C6" w:rsidRPr="005E60CC" w:rsidRDefault="002211A5" w:rsidP="00D56257">
            <w:pPr>
              <w:pStyle w:val="Geenafstand"/>
            </w:pPr>
            <w:r w:rsidRPr="005E60CC">
              <w:br/>
              <w:t>Ik maak een plan voordat ik aan een taak begin.</w:t>
            </w:r>
          </w:p>
          <w:p w14:paraId="494C7E7E" w14:textId="77777777" w:rsidR="009D56C6" w:rsidRPr="005E60CC" w:rsidRDefault="002211A5" w:rsidP="00D56257">
            <w:pPr>
              <w:pStyle w:val="Geenafstand"/>
            </w:pPr>
            <w:r w:rsidRPr="005E60CC">
              <w:br/>
              <w:t>Ik ken het doel van de les/taak.</w:t>
            </w:r>
            <w:r w:rsidRPr="005E60CC">
              <w:br/>
            </w:r>
          </w:p>
          <w:p w14:paraId="494C7E7F" w14:textId="77777777" w:rsidR="009D56C6" w:rsidRPr="005E60CC" w:rsidRDefault="002211A5" w:rsidP="00D56257">
            <w:pPr>
              <w:pStyle w:val="Geenafstand"/>
            </w:pPr>
            <w:r w:rsidRPr="005E60CC">
              <w:t>Ik vraag om hulp als ik bij nakijken merk dat ik veel fouten heb.</w:t>
            </w:r>
          </w:p>
          <w:p w14:paraId="494C7E80" w14:textId="77777777" w:rsidR="009D56C6" w:rsidRPr="005E60CC" w:rsidRDefault="009D56C6" w:rsidP="00D56257">
            <w:pPr>
              <w:pStyle w:val="Geenafstand"/>
            </w:pPr>
          </w:p>
          <w:p w14:paraId="494C7E81" w14:textId="77777777" w:rsidR="009D56C6" w:rsidRPr="005E60CC" w:rsidRDefault="002211A5" w:rsidP="00D56257">
            <w:pPr>
              <w:pStyle w:val="Geenafstand"/>
            </w:pPr>
            <w:r w:rsidRPr="005E60CC">
              <w:t>Ik stel mijn planning bij als dat nodig is.</w:t>
            </w:r>
          </w:p>
          <w:p w14:paraId="494C7E82" w14:textId="77777777" w:rsidR="009D56C6" w:rsidRPr="005E60CC" w:rsidRDefault="009D56C6" w:rsidP="00D56257">
            <w:pPr>
              <w:pStyle w:val="Geenafstand"/>
            </w:pPr>
          </w:p>
          <w:p w14:paraId="494C7E85" w14:textId="2C29CF2F" w:rsidR="009D56C6" w:rsidRPr="005E60CC" w:rsidRDefault="002211A5" w:rsidP="00D56257">
            <w:pPr>
              <w:pStyle w:val="Geenafstand"/>
            </w:pPr>
            <w:r w:rsidRPr="005E60CC">
              <w:t>Ik ken mijn leerdoelen</w:t>
            </w:r>
            <w:r w:rsidR="007C25B2">
              <w:t>.</w:t>
            </w:r>
          </w:p>
          <w:p w14:paraId="494C7E86" w14:textId="77777777" w:rsidR="009D56C6" w:rsidRPr="005E60CC" w:rsidRDefault="009D56C6" w:rsidP="00D56257">
            <w:pPr>
              <w:pStyle w:val="Geenafstand"/>
            </w:pPr>
          </w:p>
        </w:tc>
        <w:tc>
          <w:tcPr>
            <w:tcW w:w="2571" w:type="dxa"/>
          </w:tcPr>
          <w:p w14:paraId="494C7E87" w14:textId="77777777" w:rsidR="009D56C6" w:rsidRPr="005E60CC" w:rsidRDefault="002211A5" w:rsidP="00D56257">
            <w:pPr>
              <w:pStyle w:val="Geenafstand"/>
            </w:pPr>
            <w:r w:rsidRPr="005E60CC">
              <w:t>Ik geef aan waarom het samenwerken wel/niet goed gaat.</w:t>
            </w:r>
          </w:p>
          <w:p w14:paraId="494C7E88" w14:textId="1DD50920" w:rsidR="009D56C6" w:rsidRPr="005E60CC" w:rsidRDefault="002211A5" w:rsidP="00D56257">
            <w:pPr>
              <w:pStyle w:val="Geenafstand"/>
            </w:pPr>
            <w:r w:rsidRPr="005E60CC">
              <w:br/>
              <w:t>Ik ken het doel van de les/taak</w:t>
            </w:r>
            <w:r w:rsidR="00CE54D1">
              <w:t>.</w:t>
            </w:r>
          </w:p>
          <w:p w14:paraId="494C7E89" w14:textId="77777777" w:rsidR="009D56C6" w:rsidRPr="005E60CC" w:rsidRDefault="002211A5" w:rsidP="00D56257">
            <w:pPr>
              <w:pStyle w:val="Geenafstand"/>
            </w:pPr>
            <w:r w:rsidRPr="005E60CC">
              <w:br/>
              <w:t>Ik ken mijn kwaliteiten en zet deze in.</w:t>
            </w:r>
          </w:p>
          <w:p w14:paraId="494C7E8A" w14:textId="77777777" w:rsidR="009D56C6" w:rsidRPr="005E60CC" w:rsidRDefault="002211A5" w:rsidP="00D56257">
            <w:pPr>
              <w:pStyle w:val="Geenafstand"/>
            </w:pPr>
            <w:r w:rsidRPr="005E60CC">
              <w:br/>
              <w:t>Ik plan mijn weekplanning en stel bij waar nodig</w:t>
            </w:r>
          </w:p>
          <w:p w14:paraId="494C7E8B" w14:textId="3603DB77" w:rsidR="009D56C6" w:rsidRPr="005E60CC" w:rsidRDefault="002211A5" w:rsidP="00D56257">
            <w:pPr>
              <w:pStyle w:val="Geenafstand"/>
            </w:pPr>
            <w:r w:rsidRPr="005E60CC">
              <w:br/>
              <w:t>Ik weet wat mijn rol is tijdens het samenwerken</w:t>
            </w:r>
            <w:r w:rsidR="00B328B1">
              <w:t>.</w:t>
            </w:r>
          </w:p>
          <w:p w14:paraId="494C7E8C" w14:textId="77777777" w:rsidR="009D56C6" w:rsidRPr="005E60CC" w:rsidRDefault="002211A5" w:rsidP="00D56257">
            <w:pPr>
              <w:pStyle w:val="Geenafstand"/>
            </w:pPr>
            <w:r w:rsidRPr="005E60CC">
              <w:br/>
              <w:t>Ik maak een plan vooraf aan een taak.</w:t>
            </w:r>
          </w:p>
          <w:p w14:paraId="494C7E8D" w14:textId="62E32325" w:rsidR="009D56C6" w:rsidRPr="005E60CC" w:rsidRDefault="002211A5" w:rsidP="00D56257">
            <w:pPr>
              <w:pStyle w:val="Geenafstand"/>
            </w:pPr>
            <w:r w:rsidRPr="005E60CC">
              <w:br/>
              <w:t>Ik vraag om hulp (als ik bij nakijken merk dat ik veel fouten heb</w:t>
            </w:r>
            <w:r w:rsidR="00CE54D1">
              <w:t>)</w:t>
            </w:r>
            <w:r w:rsidRPr="005E60CC">
              <w:t>.</w:t>
            </w:r>
          </w:p>
          <w:p w14:paraId="494C7E8E" w14:textId="77777777" w:rsidR="009D56C6" w:rsidRPr="005E60CC" w:rsidRDefault="009D56C6" w:rsidP="00D56257">
            <w:pPr>
              <w:pStyle w:val="Geenafstand"/>
            </w:pPr>
          </w:p>
          <w:p w14:paraId="494C7E8F" w14:textId="3EC81B88" w:rsidR="009D56C6" w:rsidRPr="005E60CC" w:rsidRDefault="002211A5" w:rsidP="00D56257">
            <w:pPr>
              <w:pStyle w:val="Geenafstand"/>
            </w:pPr>
            <w:r w:rsidRPr="005E60CC">
              <w:t>Ik ken mijn leerdoelen</w:t>
            </w:r>
            <w:r w:rsidR="00CE54D1">
              <w:t>.</w:t>
            </w:r>
          </w:p>
          <w:p w14:paraId="494C7E90" w14:textId="6581365E" w:rsidR="009D56C6" w:rsidRPr="005E60CC" w:rsidRDefault="002211A5" w:rsidP="00D56257">
            <w:pPr>
              <w:pStyle w:val="Geenafstand"/>
            </w:pPr>
            <w:r w:rsidRPr="005E60CC">
              <w:br/>
            </w:r>
          </w:p>
        </w:tc>
        <w:tc>
          <w:tcPr>
            <w:tcW w:w="2649" w:type="dxa"/>
          </w:tcPr>
          <w:p w14:paraId="494C7E91" w14:textId="77777777" w:rsidR="009D56C6" w:rsidRPr="005E60CC" w:rsidRDefault="002211A5" w:rsidP="00D56257">
            <w:pPr>
              <w:pStyle w:val="Geenafstand"/>
            </w:pPr>
            <w:r w:rsidRPr="005E60CC">
              <w:t>Ik weet aan welke doelen ik moet werken.</w:t>
            </w:r>
            <w:r w:rsidRPr="005E60CC">
              <w:br/>
            </w:r>
          </w:p>
          <w:p w14:paraId="494C7E92" w14:textId="77777777" w:rsidR="009D56C6" w:rsidRPr="005E60CC" w:rsidRDefault="002211A5" w:rsidP="00D56257">
            <w:pPr>
              <w:pStyle w:val="Geenafstand"/>
            </w:pPr>
            <w:r w:rsidRPr="005E60CC">
              <w:t>Ik geef kritisch aan hoe een taak volbracht is.</w:t>
            </w:r>
            <w:r w:rsidRPr="005E60CC">
              <w:br/>
            </w:r>
          </w:p>
          <w:p w14:paraId="494C7E93" w14:textId="77777777" w:rsidR="009D56C6" w:rsidRPr="005E60CC" w:rsidRDefault="002211A5" w:rsidP="00D56257">
            <w:pPr>
              <w:pStyle w:val="Geenafstand"/>
            </w:pPr>
            <w:r w:rsidRPr="005E60CC">
              <w:t>Ik reflecteer op mijn weekplanning.</w:t>
            </w:r>
            <w:r w:rsidRPr="005E60CC">
              <w:br/>
            </w:r>
          </w:p>
          <w:p w14:paraId="494C7E94" w14:textId="77777777" w:rsidR="009D56C6" w:rsidRPr="005E60CC" w:rsidRDefault="002211A5" w:rsidP="00D56257">
            <w:pPr>
              <w:pStyle w:val="Geenafstand"/>
            </w:pPr>
            <w:r w:rsidRPr="005E60CC">
              <w:t>Ik schat in wanneer ik nogmaals instructie nodig heb.</w:t>
            </w:r>
            <w:r w:rsidRPr="005E60CC">
              <w:br/>
              <w:t xml:space="preserve"> </w:t>
            </w:r>
          </w:p>
          <w:p w14:paraId="494C7E95" w14:textId="77777777" w:rsidR="009D56C6" w:rsidRPr="005E60CC" w:rsidRDefault="002211A5" w:rsidP="00D56257">
            <w:pPr>
              <w:pStyle w:val="Geenafstand"/>
              <w:rPr>
                <w:u w:val="single"/>
              </w:rPr>
            </w:pPr>
            <w:r w:rsidRPr="005E60CC">
              <w:t xml:space="preserve">Ik ben in staat tijdens de uitvoering van mijn taak kritisch te kijken naar werktempo en concentratie en mijn planning op basis daarvan bij te stellen. </w:t>
            </w:r>
            <w:r w:rsidRPr="005E60CC">
              <w:br/>
            </w:r>
          </w:p>
          <w:p w14:paraId="494C7E96" w14:textId="77777777" w:rsidR="009D56C6" w:rsidRPr="005E60CC" w:rsidRDefault="002211A5" w:rsidP="00D56257">
            <w:pPr>
              <w:pStyle w:val="Geenafstand"/>
            </w:pPr>
            <w:r w:rsidRPr="005E60CC">
              <w:t xml:space="preserve">Ik geef voorafgaand aan de opdracht aan of ik hulp nodig heb en in welke vorm. </w:t>
            </w:r>
            <w:r w:rsidRPr="005E60CC">
              <w:br/>
            </w:r>
            <w:r w:rsidRPr="005E60CC">
              <w:br/>
              <w:t xml:space="preserve">Ik ga adequaat om met gecorrigeerd werk en de eisen daarvan. </w:t>
            </w:r>
          </w:p>
          <w:p w14:paraId="494C7E98" w14:textId="2353A1C3" w:rsidR="009D56C6" w:rsidRPr="005E60CC" w:rsidRDefault="009D56C6" w:rsidP="00D56257">
            <w:pPr>
              <w:pStyle w:val="Geenafstand"/>
            </w:pPr>
          </w:p>
        </w:tc>
      </w:tr>
    </w:tbl>
    <w:p w14:paraId="494C7E9A" w14:textId="77777777" w:rsidR="009D56C6" w:rsidRDefault="009D56C6" w:rsidP="009D56C6">
      <w:pPr>
        <w:spacing w:after="200" w:line="276" w:lineRule="auto"/>
        <w:rPr>
          <w:szCs w:val="20"/>
        </w:rPr>
      </w:pPr>
      <w:bookmarkStart w:id="54" w:name="_Toc411252452"/>
    </w:p>
    <w:bookmarkEnd w:id="54"/>
    <w:p w14:paraId="494C7E9B" w14:textId="77777777" w:rsidR="009D56C6" w:rsidRPr="003B54D7" w:rsidRDefault="009D56C6" w:rsidP="009D56C6">
      <w:pPr>
        <w:rPr>
          <w:rFonts w:cstheme="minorHAnsi"/>
        </w:rPr>
      </w:pPr>
    </w:p>
    <w:sectPr w:rsidR="009D56C6" w:rsidRPr="003B54D7" w:rsidSect="009D56C6">
      <w:footerReference w:type="default" r:id="rId37"/>
      <w:headerReference w:type="first" r:id="rId38"/>
      <w:footerReference w:type="first" r:id="rId39"/>
      <w:pgSz w:w="11906" w:h="16838"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622E3" w14:textId="77777777" w:rsidR="00565575" w:rsidRDefault="00565575">
      <w:pPr>
        <w:spacing w:after="0" w:line="240" w:lineRule="auto"/>
      </w:pPr>
      <w:r>
        <w:separator/>
      </w:r>
    </w:p>
  </w:endnote>
  <w:endnote w:type="continuationSeparator" w:id="0">
    <w:p w14:paraId="67440152" w14:textId="77777777" w:rsidR="00565575" w:rsidRDefault="00565575">
      <w:pPr>
        <w:spacing w:after="0" w:line="240" w:lineRule="auto"/>
      </w:pPr>
      <w:r>
        <w:continuationSeparator/>
      </w:r>
    </w:p>
  </w:endnote>
  <w:endnote w:type="continuationNotice" w:id="1">
    <w:p w14:paraId="3A54C739" w14:textId="77777777" w:rsidR="00565575" w:rsidRDefault="005655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C7EF3" w14:textId="3FB52731" w:rsidR="009D56C6" w:rsidRPr="005E3D44" w:rsidRDefault="00F308CF">
    <w:pPr>
      <w:rPr>
        <w:i/>
        <w:sz w:val="18"/>
        <w:szCs w:val="18"/>
      </w:rPr>
    </w:pPr>
    <w:sdt>
      <w:sdtPr>
        <w:rPr>
          <w:color w:val="005B8C"/>
        </w:rPr>
        <w:id w:val="-1595625233"/>
        <w:docPartObj>
          <w:docPartGallery w:val="Page Numbers (Bottom of Page)"/>
          <w:docPartUnique/>
        </w:docPartObj>
      </w:sdtPr>
      <w:sdtEndPr/>
      <w:sdtContent>
        <w:r>
          <w:rPr>
            <w:noProof/>
          </w:rPr>
          <w:pict w14:anchorId="4CCFA5E5">
            <v:rect id="Rechthoek 20" o:spid="_x0000_s2053" style="position:absolute;margin-left:0;margin-top:0;width:44.55pt;height:15.1pt;rotation:180;flip:x;z-index:251658240;visibility:visible;mso-position-horizontal:center;mso-position-horizontal-relative:righ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" filled="f" stroked="f">
              <o:lock v:ext="edit" aspectratio="t"/>
              <v:textbox inset=",0,,0">
                <w:txbxContent>
                  <w:p w14:paraId="494C7F00" w14:textId="77777777" w:rsidR="009D56C6" w:rsidRPr="0070106E" w:rsidRDefault="002211A5">
                    <w:pPr>
                      <w:pBdr>
                        <w:top w:val="single" w:sz="4" w:space="1" w:color="7F7F7F" w:themeColor="background1" w:themeShade="7F"/>
                      </w:pBdr>
                      <w:jc w:val="center"/>
                    </w:pPr>
                    <w:r w:rsidRPr="0070106E">
                      <w:fldChar w:fldCharType="begin"/>
                    </w:r>
                    <w:r w:rsidRPr="0070106E">
                      <w:instrText>PAGE   \* MERGEFORMAT</w:instrText>
                    </w:r>
                    <w:r w:rsidRPr="0070106E">
                      <w:fldChar w:fldCharType="separate"/>
                    </w:r>
                    <w:r>
                      <w:rPr>
                        <w:noProof/>
                      </w:rPr>
                      <w:t>31</w:t>
                    </w:r>
                    <w:r w:rsidRPr="0070106E">
                      <w:fldChar w:fldCharType="end"/>
                    </w:r>
                  </w:p>
                </w:txbxContent>
              </v:textbox>
              <w10:wrap anchorx="margin" anchory="margin"/>
            </v:rect>
          </w:pict>
        </w:r>
      </w:sdtContent>
    </w:sdt>
    <w:r w:rsidR="002211A5" w:rsidRPr="005E3D44">
      <w:rPr>
        <w:i/>
        <w:sz w:val="18"/>
        <w:szCs w:val="18"/>
      </w:rPr>
      <w:t>Daltonboek 20</w:t>
    </w:r>
    <w:r w:rsidR="002211A5">
      <w:rPr>
        <w:i/>
        <w:sz w:val="18"/>
        <w:szCs w:val="18"/>
      </w:rPr>
      <w:t>21</w:t>
    </w:r>
    <w:r w:rsidR="002211A5" w:rsidRPr="005E3D44">
      <w:rPr>
        <w:i/>
        <w:sz w:val="18"/>
        <w:szCs w:val="18"/>
      </w:rPr>
      <w:t xml:space="preserve"> – 202</w:t>
    </w:r>
    <w:r w:rsidR="002211A5">
      <w:rPr>
        <w:i/>
        <w:sz w:val="18"/>
        <w:szCs w:val="18"/>
      </w:rPr>
      <w:t xml:space="preserve">2 </w:t>
    </w:r>
    <w:r w:rsidR="002211A5" w:rsidRPr="005E3D44">
      <w:rPr>
        <w:i/>
        <w:sz w:val="18"/>
        <w:szCs w:val="18"/>
      </w:rPr>
      <w:t>Daltonschool Corlaer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 w:type="dxa"/>
      <w:tblLayout w:type="fixed"/>
      <w:tblCellMar>
        <w:left w:w="10" w:type="dxa"/>
        <w:right w:w="10" w:type="dxa"/>
      </w:tblCellMar>
      <w:tblLook w:val="06A0" w:firstRow="1" w:lastRow="0" w:firstColumn="1" w:lastColumn="0" w:noHBand="1" w:noVBand="1"/>
    </w:tblPr>
    <w:tblGrid>
      <w:gridCol w:w="3020"/>
      <w:gridCol w:w="3020"/>
      <w:gridCol w:w="3020"/>
    </w:tblGrid>
    <w:tr w:rsidR="009D56C6" w14:paraId="494C7EFC" w14:textId="77777777" w:rsidTr="009D56C6">
      <w:tc>
        <w:tcPr>
          <w:tcW w:w="3020" w:type="dxa"/>
        </w:tcPr>
        <w:p w14:paraId="494C7EF9" w14:textId="77777777" w:rsidR="009D56C6" w:rsidRDefault="009D56C6" w:rsidP="009D56C6">
          <w:pPr>
            <w:ind w:left="-115"/>
          </w:pPr>
        </w:p>
      </w:tc>
      <w:tc>
        <w:tcPr>
          <w:tcW w:w="3020" w:type="dxa"/>
        </w:tcPr>
        <w:p w14:paraId="494C7EFA" w14:textId="77777777" w:rsidR="009D56C6" w:rsidRDefault="009D56C6" w:rsidP="009D56C6">
          <w:pPr>
            <w:jc w:val="center"/>
          </w:pPr>
        </w:p>
      </w:tc>
      <w:tc>
        <w:tcPr>
          <w:tcW w:w="3020" w:type="dxa"/>
        </w:tcPr>
        <w:p w14:paraId="494C7EFB" w14:textId="77777777" w:rsidR="009D56C6" w:rsidRDefault="009D56C6" w:rsidP="009D56C6">
          <w:pPr>
            <w:ind w:right="-115"/>
            <w:jc w:val="right"/>
          </w:pPr>
        </w:p>
      </w:tc>
    </w:tr>
  </w:tbl>
  <w:p w14:paraId="494C7EFD" w14:textId="77777777" w:rsidR="009D56C6" w:rsidRDefault="009D56C6" w:rsidP="009D56C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7B27B" w14:textId="77777777" w:rsidR="00565575" w:rsidRDefault="00565575">
      <w:pPr>
        <w:spacing w:after="0" w:line="240" w:lineRule="auto"/>
      </w:pPr>
      <w:r>
        <w:separator/>
      </w:r>
    </w:p>
  </w:footnote>
  <w:footnote w:type="continuationSeparator" w:id="0">
    <w:p w14:paraId="3E3087D1" w14:textId="77777777" w:rsidR="00565575" w:rsidRDefault="00565575">
      <w:pPr>
        <w:spacing w:after="0" w:line="240" w:lineRule="auto"/>
      </w:pPr>
      <w:r>
        <w:continuationSeparator/>
      </w:r>
    </w:p>
  </w:footnote>
  <w:footnote w:type="continuationNotice" w:id="1">
    <w:p w14:paraId="68C75599" w14:textId="77777777" w:rsidR="00565575" w:rsidRDefault="005655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 w:type="dxa"/>
      <w:tblLayout w:type="fixed"/>
      <w:tblCellMar>
        <w:left w:w="10" w:type="dxa"/>
        <w:right w:w="10" w:type="dxa"/>
      </w:tblCellMar>
      <w:tblLook w:val="06A0" w:firstRow="1" w:lastRow="0" w:firstColumn="1" w:lastColumn="0" w:noHBand="1" w:noVBand="1"/>
    </w:tblPr>
    <w:tblGrid>
      <w:gridCol w:w="3020"/>
      <w:gridCol w:w="3020"/>
      <w:gridCol w:w="3020"/>
    </w:tblGrid>
    <w:tr w:rsidR="009D56C6" w14:paraId="494C7EF7" w14:textId="77777777" w:rsidTr="009D56C6">
      <w:tc>
        <w:tcPr>
          <w:tcW w:w="3020" w:type="dxa"/>
        </w:tcPr>
        <w:p w14:paraId="494C7EF4" w14:textId="77777777" w:rsidR="009D56C6" w:rsidRDefault="009D56C6" w:rsidP="009D56C6">
          <w:pPr>
            <w:ind w:left="-115"/>
          </w:pPr>
        </w:p>
      </w:tc>
      <w:tc>
        <w:tcPr>
          <w:tcW w:w="3020" w:type="dxa"/>
        </w:tcPr>
        <w:p w14:paraId="494C7EF5" w14:textId="77777777" w:rsidR="009D56C6" w:rsidRDefault="009D56C6" w:rsidP="009D56C6">
          <w:pPr>
            <w:jc w:val="center"/>
          </w:pPr>
        </w:p>
      </w:tc>
      <w:tc>
        <w:tcPr>
          <w:tcW w:w="3020" w:type="dxa"/>
        </w:tcPr>
        <w:p w14:paraId="494C7EF6" w14:textId="77777777" w:rsidR="009D56C6" w:rsidRDefault="009D56C6" w:rsidP="009D56C6">
          <w:pPr>
            <w:ind w:right="-115"/>
            <w:jc w:val="right"/>
          </w:pPr>
        </w:p>
      </w:tc>
    </w:tr>
  </w:tbl>
  <w:p w14:paraId="494C7EF8" w14:textId="77777777" w:rsidR="009D56C6" w:rsidRDefault="009D56C6" w:rsidP="009D56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A7040"/>
    <w:multiLevelType w:val="multilevel"/>
    <w:tmpl w:val="AF246C7C"/>
    <w:lvl w:ilvl="0">
      <w:start w:val="1"/>
      <w:numFmt w:val="decimal"/>
      <w:lvlText w:val="%1."/>
      <w:lvlJc w:val="left"/>
      <w:pPr>
        <w:tabs>
          <w:tab w:val="num" w:pos="720"/>
        </w:tabs>
        <w:ind w:left="720" w:hanging="720"/>
      </w:pPr>
      <w:rPr>
        <w:rFonts w:asciiTheme="minorHAnsi" w:eastAsiaTheme="minorEastAsia" w:hAnsiTheme="minorHAnsi" w:cstheme="minorHAnsi"/>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5B51507"/>
    <w:multiLevelType w:val="hybridMultilevel"/>
    <w:tmpl w:val="2E480E7C"/>
    <w:lvl w:ilvl="0" w:tplc="E60A8EF0">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DBB1DD0"/>
    <w:multiLevelType w:val="multilevel"/>
    <w:tmpl w:val="16B2313A"/>
    <w:lvl w:ilvl="0">
      <w:start w:val="1"/>
      <w:numFmt w:val="decimal"/>
      <w:lvlText w:val="%1."/>
      <w:lvlJc w:val="left"/>
      <w:pPr>
        <w:tabs>
          <w:tab w:val="num" w:pos="720"/>
        </w:tabs>
        <w:ind w:left="720" w:hanging="720"/>
      </w:pPr>
      <w:rPr>
        <w:rFonts w:asciiTheme="minorHAnsi" w:eastAsiaTheme="minorEastAsia" w:hAnsiTheme="minorHAnsi" w:cstheme="minorHAnsi"/>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EC03F09"/>
    <w:multiLevelType w:val="hybridMultilevel"/>
    <w:tmpl w:val="9BEC3C64"/>
    <w:lvl w:ilvl="0" w:tplc="DF127082">
      <w:start w:val="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08"/>
  <w:hyphenationZone w:val="425"/>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211A5"/>
    <w:rsid w:val="00023D0E"/>
    <w:rsid w:val="00026E36"/>
    <w:rsid w:val="00031DD9"/>
    <w:rsid w:val="00034136"/>
    <w:rsid w:val="000346CB"/>
    <w:rsid w:val="000401BF"/>
    <w:rsid w:val="00041573"/>
    <w:rsid w:val="00050C0B"/>
    <w:rsid w:val="00053D2A"/>
    <w:rsid w:val="00060666"/>
    <w:rsid w:val="00066BAC"/>
    <w:rsid w:val="00077A86"/>
    <w:rsid w:val="00087CE3"/>
    <w:rsid w:val="00090E6F"/>
    <w:rsid w:val="000A4284"/>
    <w:rsid w:val="000A6209"/>
    <w:rsid w:val="000C0D9E"/>
    <w:rsid w:val="000C1B33"/>
    <w:rsid w:val="000C2A67"/>
    <w:rsid w:val="000C5548"/>
    <w:rsid w:val="000C5C05"/>
    <w:rsid w:val="000C7272"/>
    <w:rsid w:val="000F6BD2"/>
    <w:rsid w:val="001108E7"/>
    <w:rsid w:val="001128C2"/>
    <w:rsid w:val="00113B55"/>
    <w:rsid w:val="001258FA"/>
    <w:rsid w:val="001305F3"/>
    <w:rsid w:val="00131EBB"/>
    <w:rsid w:val="001428D4"/>
    <w:rsid w:val="00143FFB"/>
    <w:rsid w:val="00150395"/>
    <w:rsid w:val="00152DC0"/>
    <w:rsid w:val="00153959"/>
    <w:rsid w:val="00161301"/>
    <w:rsid w:val="001662AB"/>
    <w:rsid w:val="00172CD5"/>
    <w:rsid w:val="001868FB"/>
    <w:rsid w:val="00193067"/>
    <w:rsid w:val="001A3210"/>
    <w:rsid w:val="001D1CED"/>
    <w:rsid w:val="001D4764"/>
    <w:rsid w:val="001D547A"/>
    <w:rsid w:val="00210F21"/>
    <w:rsid w:val="00214AC3"/>
    <w:rsid w:val="00217A82"/>
    <w:rsid w:val="002211A5"/>
    <w:rsid w:val="00224134"/>
    <w:rsid w:val="002337B7"/>
    <w:rsid w:val="00236A5E"/>
    <w:rsid w:val="002417FB"/>
    <w:rsid w:val="0024531E"/>
    <w:rsid w:val="00247F46"/>
    <w:rsid w:val="002502AC"/>
    <w:rsid w:val="00255B4C"/>
    <w:rsid w:val="00255C86"/>
    <w:rsid w:val="002666C7"/>
    <w:rsid w:val="002753EC"/>
    <w:rsid w:val="00283302"/>
    <w:rsid w:val="0029523F"/>
    <w:rsid w:val="0029558F"/>
    <w:rsid w:val="002965A0"/>
    <w:rsid w:val="002B6559"/>
    <w:rsid w:val="002C2CA3"/>
    <w:rsid w:val="002C754F"/>
    <w:rsid w:val="002E715A"/>
    <w:rsid w:val="002E78C7"/>
    <w:rsid w:val="002F5B83"/>
    <w:rsid w:val="00302794"/>
    <w:rsid w:val="00305421"/>
    <w:rsid w:val="0031080E"/>
    <w:rsid w:val="003220AE"/>
    <w:rsid w:val="00326D18"/>
    <w:rsid w:val="00326D9B"/>
    <w:rsid w:val="003270A0"/>
    <w:rsid w:val="00331AE7"/>
    <w:rsid w:val="003435C0"/>
    <w:rsid w:val="003474E8"/>
    <w:rsid w:val="00355DB9"/>
    <w:rsid w:val="00365463"/>
    <w:rsid w:val="00370A6D"/>
    <w:rsid w:val="003805AF"/>
    <w:rsid w:val="003825E4"/>
    <w:rsid w:val="00384F08"/>
    <w:rsid w:val="0038589A"/>
    <w:rsid w:val="00390258"/>
    <w:rsid w:val="00390979"/>
    <w:rsid w:val="00393883"/>
    <w:rsid w:val="003A00B5"/>
    <w:rsid w:val="003B52BD"/>
    <w:rsid w:val="003D19E8"/>
    <w:rsid w:val="003D5B15"/>
    <w:rsid w:val="003D730D"/>
    <w:rsid w:val="003E5406"/>
    <w:rsid w:val="003E7E8B"/>
    <w:rsid w:val="003F65B6"/>
    <w:rsid w:val="004120A7"/>
    <w:rsid w:val="004128B8"/>
    <w:rsid w:val="00440DF4"/>
    <w:rsid w:val="00460348"/>
    <w:rsid w:val="00465DE0"/>
    <w:rsid w:val="00483E0C"/>
    <w:rsid w:val="00484A91"/>
    <w:rsid w:val="004871FC"/>
    <w:rsid w:val="00493165"/>
    <w:rsid w:val="004A3934"/>
    <w:rsid w:val="004A3C5F"/>
    <w:rsid w:val="004A41A7"/>
    <w:rsid w:val="004B169D"/>
    <w:rsid w:val="004B51F3"/>
    <w:rsid w:val="004D32E4"/>
    <w:rsid w:val="004D77D4"/>
    <w:rsid w:val="004F78A5"/>
    <w:rsid w:val="00511EC2"/>
    <w:rsid w:val="00513CB6"/>
    <w:rsid w:val="00516E15"/>
    <w:rsid w:val="005337E3"/>
    <w:rsid w:val="005346C2"/>
    <w:rsid w:val="00536771"/>
    <w:rsid w:val="00543A11"/>
    <w:rsid w:val="00544FC7"/>
    <w:rsid w:val="00565575"/>
    <w:rsid w:val="00566F19"/>
    <w:rsid w:val="005859C0"/>
    <w:rsid w:val="00593F82"/>
    <w:rsid w:val="005A05EA"/>
    <w:rsid w:val="005A41A7"/>
    <w:rsid w:val="005A46F1"/>
    <w:rsid w:val="005B4A6A"/>
    <w:rsid w:val="005C30E5"/>
    <w:rsid w:val="005C44C3"/>
    <w:rsid w:val="005D2810"/>
    <w:rsid w:val="005F48A4"/>
    <w:rsid w:val="00610159"/>
    <w:rsid w:val="006768C3"/>
    <w:rsid w:val="00676A39"/>
    <w:rsid w:val="00692F26"/>
    <w:rsid w:val="00693B4D"/>
    <w:rsid w:val="006945B7"/>
    <w:rsid w:val="006A176A"/>
    <w:rsid w:val="006C1497"/>
    <w:rsid w:val="00704AED"/>
    <w:rsid w:val="00712ADB"/>
    <w:rsid w:val="007307A2"/>
    <w:rsid w:val="007401D7"/>
    <w:rsid w:val="00747050"/>
    <w:rsid w:val="00757FEB"/>
    <w:rsid w:val="007923B3"/>
    <w:rsid w:val="007938B6"/>
    <w:rsid w:val="00797DBA"/>
    <w:rsid w:val="007A317E"/>
    <w:rsid w:val="007A4B57"/>
    <w:rsid w:val="007B3819"/>
    <w:rsid w:val="007C25B2"/>
    <w:rsid w:val="007D2F2A"/>
    <w:rsid w:val="007E7A40"/>
    <w:rsid w:val="007F21B1"/>
    <w:rsid w:val="0081137E"/>
    <w:rsid w:val="0081568A"/>
    <w:rsid w:val="00821AA5"/>
    <w:rsid w:val="008233FF"/>
    <w:rsid w:val="00834C2F"/>
    <w:rsid w:val="00846458"/>
    <w:rsid w:val="00850454"/>
    <w:rsid w:val="008569ED"/>
    <w:rsid w:val="008635E7"/>
    <w:rsid w:val="0087142B"/>
    <w:rsid w:val="008716B6"/>
    <w:rsid w:val="00881F87"/>
    <w:rsid w:val="00882802"/>
    <w:rsid w:val="0088427F"/>
    <w:rsid w:val="00884763"/>
    <w:rsid w:val="00897F1F"/>
    <w:rsid w:val="008A06EC"/>
    <w:rsid w:val="008B53A8"/>
    <w:rsid w:val="008C1913"/>
    <w:rsid w:val="008C3CE1"/>
    <w:rsid w:val="008C7075"/>
    <w:rsid w:val="008D5F0A"/>
    <w:rsid w:val="008F07AA"/>
    <w:rsid w:val="008F5E46"/>
    <w:rsid w:val="008F6F6B"/>
    <w:rsid w:val="009020CF"/>
    <w:rsid w:val="00902FA7"/>
    <w:rsid w:val="00916F1A"/>
    <w:rsid w:val="009232B9"/>
    <w:rsid w:val="00923525"/>
    <w:rsid w:val="00925122"/>
    <w:rsid w:val="00942DBB"/>
    <w:rsid w:val="00953D98"/>
    <w:rsid w:val="00974F59"/>
    <w:rsid w:val="00974FBA"/>
    <w:rsid w:val="009760D1"/>
    <w:rsid w:val="00977731"/>
    <w:rsid w:val="00981EB7"/>
    <w:rsid w:val="00986D8B"/>
    <w:rsid w:val="00994DC1"/>
    <w:rsid w:val="00995104"/>
    <w:rsid w:val="0099528B"/>
    <w:rsid w:val="009969A4"/>
    <w:rsid w:val="009A1660"/>
    <w:rsid w:val="009B6D27"/>
    <w:rsid w:val="009C471E"/>
    <w:rsid w:val="009D0F29"/>
    <w:rsid w:val="009D11D6"/>
    <w:rsid w:val="009D56C6"/>
    <w:rsid w:val="009D62D2"/>
    <w:rsid w:val="009E2103"/>
    <w:rsid w:val="009E4C3D"/>
    <w:rsid w:val="00A04D25"/>
    <w:rsid w:val="00A06C41"/>
    <w:rsid w:val="00A10530"/>
    <w:rsid w:val="00A11BA7"/>
    <w:rsid w:val="00A164D2"/>
    <w:rsid w:val="00A22704"/>
    <w:rsid w:val="00A30A56"/>
    <w:rsid w:val="00A36368"/>
    <w:rsid w:val="00A4040B"/>
    <w:rsid w:val="00A552BA"/>
    <w:rsid w:val="00A61102"/>
    <w:rsid w:val="00A77558"/>
    <w:rsid w:val="00A94247"/>
    <w:rsid w:val="00A9530F"/>
    <w:rsid w:val="00AA5E76"/>
    <w:rsid w:val="00AB5AE7"/>
    <w:rsid w:val="00AC3237"/>
    <w:rsid w:val="00AD6288"/>
    <w:rsid w:val="00AD7B47"/>
    <w:rsid w:val="00AF31AB"/>
    <w:rsid w:val="00AF610D"/>
    <w:rsid w:val="00B0469D"/>
    <w:rsid w:val="00B130BC"/>
    <w:rsid w:val="00B22FD3"/>
    <w:rsid w:val="00B27D0B"/>
    <w:rsid w:val="00B30B42"/>
    <w:rsid w:val="00B32582"/>
    <w:rsid w:val="00B328B1"/>
    <w:rsid w:val="00B35280"/>
    <w:rsid w:val="00B42411"/>
    <w:rsid w:val="00B60EAB"/>
    <w:rsid w:val="00B73B93"/>
    <w:rsid w:val="00B80F76"/>
    <w:rsid w:val="00B81093"/>
    <w:rsid w:val="00B827DB"/>
    <w:rsid w:val="00B8495F"/>
    <w:rsid w:val="00B852EF"/>
    <w:rsid w:val="00B91834"/>
    <w:rsid w:val="00BA09CF"/>
    <w:rsid w:val="00BA2389"/>
    <w:rsid w:val="00BA57E9"/>
    <w:rsid w:val="00BA6969"/>
    <w:rsid w:val="00BB1A96"/>
    <w:rsid w:val="00BB38AC"/>
    <w:rsid w:val="00BC0C60"/>
    <w:rsid w:val="00BC1C68"/>
    <w:rsid w:val="00BD3DDD"/>
    <w:rsid w:val="00BE25A3"/>
    <w:rsid w:val="00BF2BE3"/>
    <w:rsid w:val="00C10216"/>
    <w:rsid w:val="00C110BC"/>
    <w:rsid w:val="00C221E1"/>
    <w:rsid w:val="00C275CE"/>
    <w:rsid w:val="00C305DA"/>
    <w:rsid w:val="00C328AA"/>
    <w:rsid w:val="00C352FE"/>
    <w:rsid w:val="00C44196"/>
    <w:rsid w:val="00C522A1"/>
    <w:rsid w:val="00C5445B"/>
    <w:rsid w:val="00C652EF"/>
    <w:rsid w:val="00C71ED4"/>
    <w:rsid w:val="00C911BB"/>
    <w:rsid w:val="00C945F0"/>
    <w:rsid w:val="00C969B6"/>
    <w:rsid w:val="00CA3EC1"/>
    <w:rsid w:val="00CC4451"/>
    <w:rsid w:val="00CD61AE"/>
    <w:rsid w:val="00CE48EC"/>
    <w:rsid w:val="00CE54D1"/>
    <w:rsid w:val="00D05903"/>
    <w:rsid w:val="00D16D05"/>
    <w:rsid w:val="00D17E21"/>
    <w:rsid w:val="00D3053B"/>
    <w:rsid w:val="00D328EA"/>
    <w:rsid w:val="00D442D8"/>
    <w:rsid w:val="00D477DB"/>
    <w:rsid w:val="00D52887"/>
    <w:rsid w:val="00D56257"/>
    <w:rsid w:val="00D60286"/>
    <w:rsid w:val="00D61AD5"/>
    <w:rsid w:val="00D74E45"/>
    <w:rsid w:val="00DA1D09"/>
    <w:rsid w:val="00DB1C4D"/>
    <w:rsid w:val="00DD0ABA"/>
    <w:rsid w:val="00DE142E"/>
    <w:rsid w:val="00DE27C2"/>
    <w:rsid w:val="00DE3895"/>
    <w:rsid w:val="00DF2E50"/>
    <w:rsid w:val="00DF7591"/>
    <w:rsid w:val="00E1377B"/>
    <w:rsid w:val="00E13F19"/>
    <w:rsid w:val="00E15712"/>
    <w:rsid w:val="00E16A6D"/>
    <w:rsid w:val="00E16BA9"/>
    <w:rsid w:val="00E16DEE"/>
    <w:rsid w:val="00E30779"/>
    <w:rsid w:val="00E35287"/>
    <w:rsid w:val="00E465CB"/>
    <w:rsid w:val="00E5741D"/>
    <w:rsid w:val="00E84BDB"/>
    <w:rsid w:val="00E875BE"/>
    <w:rsid w:val="00E901FD"/>
    <w:rsid w:val="00E902EC"/>
    <w:rsid w:val="00EB1C9C"/>
    <w:rsid w:val="00EC2A47"/>
    <w:rsid w:val="00ED3164"/>
    <w:rsid w:val="00ED34D0"/>
    <w:rsid w:val="00ED5EAE"/>
    <w:rsid w:val="00EF2401"/>
    <w:rsid w:val="00EF74FD"/>
    <w:rsid w:val="00F06977"/>
    <w:rsid w:val="00F16497"/>
    <w:rsid w:val="00F17297"/>
    <w:rsid w:val="00F24DFB"/>
    <w:rsid w:val="00F26D35"/>
    <w:rsid w:val="00F271E0"/>
    <w:rsid w:val="00F308CF"/>
    <w:rsid w:val="00F309D6"/>
    <w:rsid w:val="00F33A2A"/>
    <w:rsid w:val="00F36D63"/>
    <w:rsid w:val="00F50624"/>
    <w:rsid w:val="00F52D50"/>
    <w:rsid w:val="00F569F6"/>
    <w:rsid w:val="00F645E4"/>
    <w:rsid w:val="00F7273B"/>
    <w:rsid w:val="00F75553"/>
    <w:rsid w:val="00F772F5"/>
    <w:rsid w:val="00F8107D"/>
    <w:rsid w:val="00F911E5"/>
    <w:rsid w:val="00F958AD"/>
    <w:rsid w:val="00FA30FD"/>
    <w:rsid w:val="00FB24C5"/>
    <w:rsid w:val="00FC0ED8"/>
    <w:rsid w:val="00FC2CBA"/>
    <w:rsid w:val="00FD6987"/>
    <w:rsid w:val="00FE6C33"/>
    <w:rsid w:val="00FE776E"/>
    <w:rsid w:val="00FF1FFB"/>
    <w:rsid w:val="4A9A3EA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94C7B45"/>
  <w15:docId w15:val="{2A28B174-6434-4AA7-BEAC-FA3FC489F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B1A9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Geenafstand">
    <w:name w:val="No Spacing"/>
    <w:uiPriority w:val="1"/>
    <w:qFormat/>
    <w:rsid w:val="002E715A"/>
    <w:pPr>
      <w:spacing w:after="0" w:line="240" w:lineRule="auto"/>
    </w:pPr>
  </w:style>
  <w:style w:type="paragraph" w:styleId="Koptekst">
    <w:name w:val="header"/>
    <w:basedOn w:val="Standaard"/>
    <w:link w:val="KoptekstChar"/>
    <w:uiPriority w:val="99"/>
    <w:unhideWhenUsed/>
    <w:rsid w:val="00B22FD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22FD3"/>
  </w:style>
  <w:style w:type="paragraph" w:styleId="Voettekst">
    <w:name w:val="footer"/>
    <w:basedOn w:val="Standaard"/>
    <w:link w:val="VoettekstChar"/>
    <w:uiPriority w:val="99"/>
    <w:unhideWhenUsed/>
    <w:rsid w:val="00B22FD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22FD3"/>
  </w:style>
  <w:style w:type="paragraph" w:styleId="Onderwerpvanopmerking">
    <w:name w:val="annotation subject"/>
    <w:basedOn w:val="Tekstopmerking"/>
    <w:next w:val="Tekstopmerking"/>
    <w:link w:val="OnderwerpvanopmerkingChar"/>
    <w:uiPriority w:val="99"/>
    <w:semiHidden/>
    <w:unhideWhenUsed/>
    <w:rsid w:val="00B22FD3"/>
    <w:rPr>
      <w:b/>
      <w:bCs/>
    </w:rPr>
  </w:style>
  <w:style w:type="character" w:customStyle="1" w:styleId="OnderwerpvanopmerkingChar">
    <w:name w:val="Onderwerp van opmerking Char"/>
    <w:basedOn w:val="TekstopmerkingChar"/>
    <w:link w:val="Onderwerpvanopmerking"/>
    <w:uiPriority w:val="99"/>
    <w:semiHidden/>
    <w:rsid w:val="00B22FD3"/>
    <w:rPr>
      <w:b/>
      <w:bCs/>
      <w:sz w:val="20"/>
      <w:szCs w:val="20"/>
    </w:rPr>
  </w:style>
  <w:style w:type="paragraph" w:styleId="Normaalweb">
    <w:name w:val="Normal (Web)"/>
    <w:basedOn w:val="Standaard"/>
    <w:uiPriority w:val="99"/>
    <w:semiHidden/>
    <w:unhideWhenUsed/>
    <w:rsid w:val="00150395"/>
    <w:pPr>
      <w:spacing w:before="100" w:beforeAutospacing="1" w:after="100" w:afterAutospacing="1" w:line="240" w:lineRule="auto"/>
    </w:pPr>
    <w:rPr>
      <w:rFonts w:ascii="Times New Roman" w:eastAsia="Times New Roman" w:hAnsi="Times New Roman" w:cs="Times New Roman"/>
      <w:sz w:val="24"/>
      <w:szCs w:val="24"/>
    </w:rPr>
  </w:style>
  <w:style w:type="paragraph" w:styleId="Lijstalinea">
    <w:name w:val="List Paragraph"/>
    <w:basedOn w:val="Standaard"/>
    <w:uiPriority w:val="34"/>
    <w:qFormat/>
    <w:rsid w:val="003B52BD"/>
    <w:pPr>
      <w:ind w:left="720"/>
      <w:contextualSpacing/>
    </w:pPr>
  </w:style>
  <w:style w:type="character" w:customStyle="1" w:styleId="Kop1Char">
    <w:name w:val="Kop 1 Char"/>
    <w:basedOn w:val="Standaardalinea-lettertype"/>
    <w:link w:val="Kop1"/>
    <w:uiPriority w:val="9"/>
    <w:rsid w:val="00BB1A9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420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0ea7e6c-4e92-434c-9dc9-c6b78d74c6db">
      <UserInfo>
        <DisplayName>Robine Hissink</DisplayName>
        <AccountId>37</AccountId>
        <AccountType/>
      </UserInfo>
      <UserInfo>
        <DisplayName>Marina Kluiter</DisplayName>
        <AccountId>145</AccountId>
        <AccountType/>
      </UserInfo>
    </SharedWithUsers>
    <TaxCatchAll xmlns="a0ea7e6c-4e92-434c-9dc9-c6b78d74c6db" xsi:nil="true"/>
    <lcf76f155ced4ddcb4097134ff3c332f xmlns="ac7e1611-3293-4d55-897b-4b5fae10f01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4D187655D18D459E10ED549DDFE7E5" ma:contentTypeVersion="16" ma:contentTypeDescription="Een nieuw document maken." ma:contentTypeScope="" ma:versionID="87fbc87657c633cbd14a125b5926003b">
  <xsd:schema xmlns:xsd="http://www.w3.org/2001/XMLSchema" xmlns:xs="http://www.w3.org/2001/XMLSchema" xmlns:p="http://schemas.microsoft.com/office/2006/metadata/properties" xmlns:ns2="ac7e1611-3293-4d55-897b-4b5fae10f01b" xmlns:ns3="a0ea7e6c-4e92-434c-9dc9-c6b78d74c6db" targetNamespace="http://schemas.microsoft.com/office/2006/metadata/properties" ma:root="true" ma:fieldsID="a7b137b8aa3075108a6e975d8f738623" ns2:_="" ns3:_="">
    <xsd:import namespace="ac7e1611-3293-4d55-897b-4b5fae10f01b"/>
    <xsd:import namespace="a0ea7e6c-4e92-434c-9dc9-c6b78d74c6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e1611-3293-4d55-897b-4b5fae10f0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279fda3b-ac7d-4b53-acde-dd4e9a04fd1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0ea7e6c-4e92-434c-9dc9-c6b78d74c6db"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1ee0db67-a236-4a8b-bd28-ed860aa1674f}" ma:internalName="TaxCatchAll" ma:showField="CatchAllData" ma:web="a0ea7e6c-4e92-434c-9dc9-c6b78d74c6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49C153-C065-4D1B-8903-17E3C0570D12}">
  <ds:schemaRefs>
    <ds:schemaRef ds:uri="http://schemas.microsoft.com/office/2006/metadata/properties"/>
    <ds:schemaRef ds:uri="http://schemas.microsoft.com/office/infopath/2007/PartnerControls"/>
    <ds:schemaRef ds:uri="a0ea7e6c-4e92-434c-9dc9-c6b78d74c6db"/>
    <ds:schemaRef ds:uri="ac7e1611-3293-4d55-897b-4b5fae10f01b"/>
  </ds:schemaRefs>
</ds:datastoreItem>
</file>

<file path=customXml/itemProps2.xml><?xml version="1.0" encoding="utf-8"?>
<ds:datastoreItem xmlns:ds="http://schemas.openxmlformats.org/officeDocument/2006/customXml" ds:itemID="{386F4F70-B4DF-40DE-AF23-325FFA1EB2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e1611-3293-4d55-897b-4b5fae10f01b"/>
    <ds:schemaRef ds:uri="a0ea7e6c-4e92-434c-9dc9-c6b78d74c6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4BE524-9F79-4127-86DB-76FCEB13E3BA}">
  <ds:schemaRefs>
    <ds:schemaRef ds:uri="http://schemas.openxmlformats.org/officeDocument/2006/bibliography"/>
  </ds:schemaRefs>
</ds:datastoreItem>
</file>

<file path=customXml/itemProps4.xml><?xml version="1.0" encoding="utf-8"?>
<ds:datastoreItem xmlns:ds="http://schemas.openxmlformats.org/officeDocument/2006/customXml" ds:itemID="{E913CEBC-1A31-4972-96DD-454DF4D5D0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32</Pages>
  <Words>10109</Words>
  <Characters>55603</Characters>
  <Application>Microsoft Office Word</Application>
  <DocSecurity>0</DocSecurity>
  <Lines>463</Lines>
  <Paragraphs>131</Paragraphs>
  <ScaleCrop>false</ScaleCrop>
  <Company/>
  <LinksUpToDate>false</LinksUpToDate>
  <CharactersWithSpaces>65581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Robine Hissink</cp:lastModifiedBy>
  <cp:revision>230</cp:revision>
  <dcterms:created xsi:type="dcterms:W3CDTF">2022-03-06T00:43:00Z</dcterms:created>
  <dcterms:modified xsi:type="dcterms:W3CDTF">2022-11-11T14:49:00Z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0x0101006E4D187655D18D459E10ED549DDFE7E5</vt:lpwstr>
  </property>
  <property fmtid="{D5CDD505-2E9C-101B-9397-08002B2CF9AE}" pid="3" name="MediaServiceImageTags">
    <vt:lpwstr/>
  </property>
</Properties>
</file>